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7121A" w14:textId="77777777" w:rsidR="00C50DEA" w:rsidRPr="00C50DEA" w:rsidRDefault="00C50DEA" w:rsidP="00C50DEA">
      <w:pPr>
        <w:widowControl w:val="0"/>
        <w:autoSpaceDE w:val="0"/>
        <w:autoSpaceDN w:val="0"/>
        <w:spacing w:before="62" w:after="0" w:line="240" w:lineRule="auto"/>
        <w:outlineLvl w:val="1"/>
        <w:rPr>
          <w:rFonts w:ascii="Arial" w:eastAsia="Arial" w:hAnsi="Arial" w:cs="Arial"/>
          <w:b/>
          <w:bCs/>
          <w:kern w:val="0"/>
          <w:lang w:val="en-US"/>
          <w14:ligatures w14:val="none"/>
        </w:rPr>
      </w:pPr>
      <w:bookmarkStart w:id="0" w:name="_Toc210727617"/>
      <w:r w:rsidRPr="00C50DEA">
        <w:rPr>
          <w:rFonts w:ascii="Arial" w:eastAsia="Arial" w:hAnsi="Arial" w:cs="Arial"/>
          <w:b/>
          <w:bCs/>
          <w:kern w:val="0"/>
          <w:lang w:val="en-US"/>
          <w14:ligatures w14:val="none"/>
        </w:rPr>
        <w:t>Appendix</w:t>
      </w:r>
      <w:r w:rsidRPr="00C50DEA">
        <w:rPr>
          <w:rFonts w:ascii="Arial" w:eastAsia="Arial" w:hAnsi="Arial" w:cs="Arial"/>
          <w:b/>
          <w:bCs/>
          <w:spacing w:val="-7"/>
          <w:kern w:val="0"/>
          <w:lang w:val="en-US"/>
          <w14:ligatures w14:val="none"/>
        </w:rPr>
        <w:t xml:space="preserve"> </w:t>
      </w:r>
      <w:r w:rsidRPr="00C50DEA">
        <w:rPr>
          <w:rFonts w:ascii="Arial" w:eastAsia="Arial" w:hAnsi="Arial" w:cs="Arial"/>
          <w:b/>
          <w:bCs/>
          <w:kern w:val="0"/>
          <w:lang w:val="en-US"/>
          <w14:ligatures w14:val="none"/>
        </w:rPr>
        <w:t>6:</w:t>
      </w:r>
      <w:r w:rsidRPr="00C50DEA">
        <w:rPr>
          <w:rFonts w:ascii="Arial" w:eastAsia="Arial" w:hAnsi="Arial" w:cs="Arial"/>
          <w:b/>
          <w:bCs/>
          <w:spacing w:val="-7"/>
          <w:kern w:val="0"/>
          <w:lang w:val="en-US"/>
          <w14:ligatures w14:val="none"/>
        </w:rPr>
        <w:t xml:space="preserve"> </w:t>
      </w:r>
      <w:r w:rsidRPr="00C50DEA">
        <w:rPr>
          <w:rFonts w:ascii="Arial" w:eastAsia="Arial" w:hAnsi="Arial" w:cs="Arial"/>
          <w:b/>
          <w:bCs/>
          <w:kern w:val="0"/>
          <w:lang w:val="en-US"/>
          <w14:ligatures w14:val="none"/>
        </w:rPr>
        <w:t>Attendance</w:t>
      </w:r>
      <w:r w:rsidRPr="00C50DEA">
        <w:rPr>
          <w:rFonts w:ascii="Arial" w:eastAsia="Arial" w:hAnsi="Arial" w:cs="Arial"/>
          <w:b/>
          <w:bCs/>
          <w:spacing w:val="-6"/>
          <w:kern w:val="0"/>
          <w:lang w:val="en-US"/>
          <w14:ligatures w14:val="none"/>
        </w:rPr>
        <w:t xml:space="preserve"> </w:t>
      </w:r>
      <w:r w:rsidRPr="00C50DEA">
        <w:rPr>
          <w:rFonts w:ascii="Arial" w:eastAsia="Arial" w:hAnsi="Arial" w:cs="Arial"/>
          <w:b/>
          <w:bCs/>
          <w:spacing w:val="-4"/>
          <w:kern w:val="0"/>
          <w:lang w:val="en-US"/>
          <w14:ligatures w14:val="none"/>
        </w:rPr>
        <w:t>codes</w:t>
      </w:r>
      <w:bookmarkEnd w:id="0"/>
    </w:p>
    <w:p w14:paraId="723E1A60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lang w:val="en-US"/>
          <w14:ligatures w14:val="none"/>
        </w:rPr>
      </w:pPr>
    </w:p>
    <w:p w14:paraId="5386D826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val="en-US"/>
          <w14:ligatures w14:val="none"/>
        </w:rPr>
      </w:pPr>
      <w:r w:rsidRPr="00C50DEA">
        <w:rPr>
          <w:rFonts w:ascii="Arial" w:eastAsia="Arial" w:hAnsi="Arial" w:cs="Arial"/>
          <w:kern w:val="0"/>
          <w:lang w:val="en-US"/>
          <w14:ligatures w14:val="none"/>
        </w:rPr>
        <w:t>The</w:t>
      </w:r>
      <w:r w:rsidRPr="00C50DEA">
        <w:rPr>
          <w:rFonts w:ascii="Arial" w:eastAsia="Arial" w:hAnsi="Arial" w:cs="Arial"/>
          <w:spacing w:val="-6"/>
          <w:kern w:val="0"/>
          <w:lang w:val="en-US"/>
          <w14:ligatures w14:val="none"/>
        </w:rPr>
        <w:t xml:space="preserve"> </w:t>
      </w:r>
      <w:r w:rsidRPr="00C50DEA">
        <w:rPr>
          <w:rFonts w:ascii="Arial" w:eastAsia="Arial" w:hAnsi="Arial" w:cs="Arial"/>
          <w:kern w:val="0"/>
          <w:lang w:val="en-US"/>
          <w14:ligatures w14:val="none"/>
        </w:rPr>
        <w:t>following</w:t>
      </w:r>
      <w:r w:rsidRPr="00C50DEA">
        <w:rPr>
          <w:rFonts w:ascii="Arial" w:eastAsia="Arial" w:hAnsi="Arial" w:cs="Arial"/>
          <w:spacing w:val="-3"/>
          <w:kern w:val="0"/>
          <w:lang w:val="en-US"/>
          <w14:ligatures w14:val="none"/>
        </w:rPr>
        <w:t xml:space="preserve"> </w:t>
      </w:r>
      <w:r w:rsidRPr="00C50DEA">
        <w:rPr>
          <w:rFonts w:ascii="Arial" w:eastAsia="Arial" w:hAnsi="Arial" w:cs="Arial"/>
          <w:kern w:val="0"/>
          <w:lang w:val="en-US"/>
          <w14:ligatures w14:val="none"/>
        </w:rPr>
        <w:t>codes</w:t>
      </w:r>
      <w:r w:rsidRPr="00C50DEA">
        <w:rPr>
          <w:rFonts w:ascii="Arial" w:eastAsia="Arial" w:hAnsi="Arial" w:cs="Arial"/>
          <w:spacing w:val="-5"/>
          <w:kern w:val="0"/>
          <w:lang w:val="en-US"/>
          <w14:ligatures w14:val="none"/>
        </w:rPr>
        <w:t xml:space="preserve"> </w:t>
      </w:r>
      <w:r w:rsidRPr="00C50DEA">
        <w:rPr>
          <w:rFonts w:ascii="Arial" w:eastAsia="Arial" w:hAnsi="Arial" w:cs="Arial"/>
          <w:kern w:val="0"/>
          <w:lang w:val="en-US"/>
          <w14:ligatures w14:val="none"/>
        </w:rPr>
        <w:t>are</w:t>
      </w:r>
      <w:r w:rsidRPr="00C50DEA">
        <w:rPr>
          <w:rFonts w:ascii="Arial" w:eastAsia="Arial" w:hAnsi="Arial" w:cs="Arial"/>
          <w:spacing w:val="-3"/>
          <w:kern w:val="0"/>
          <w:lang w:val="en-US"/>
          <w14:ligatures w14:val="none"/>
        </w:rPr>
        <w:t xml:space="preserve"> </w:t>
      </w:r>
      <w:r w:rsidRPr="00C50DEA">
        <w:rPr>
          <w:rFonts w:ascii="Arial" w:eastAsia="Arial" w:hAnsi="Arial" w:cs="Arial"/>
          <w:kern w:val="0"/>
          <w:lang w:val="en-US"/>
          <w14:ligatures w14:val="none"/>
        </w:rPr>
        <w:t>taken</w:t>
      </w:r>
      <w:r w:rsidRPr="00C50DEA">
        <w:rPr>
          <w:rFonts w:ascii="Arial" w:eastAsia="Arial" w:hAnsi="Arial" w:cs="Arial"/>
          <w:spacing w:val="-3"/>
          <w:kern w:val="0"/>
          <w:lang w:val="en-US"/>
          <w14:ligatures w14:val="none"/>
        </w:rPr>
        <w:t xml:space="preserve"> </w:t>
      </w:r>
      <w:r w:rsidRPr="00C50DEA">
        <w:rPr>
          <w:rFonts w:ascii="Arial" w:eastAsia="Arial" w:hAnsi="Arial" w:cs="Arial"/>
          <w:kern w:val="0"/>
          <w:lang w:val="en-US"/>
          <w14:ligatures w14:val="none"/>
        </w:rPr>
        <w:t>from Working</w:t>
      </w:r>
      <w:r w:rsidRPr="00C50DEA">
        <w:rPr>
          <w:rFonts w:ascii="Arial" w:eastAsia="Arial" w:hAnsi="Arial" w:cs="Arial"/>
          <w:spacing w:val="-5"/>
          <w:kern w:val="0"/>
          <w:lang w:val="en-US"/>
          <w14:ligatures w14:val="none"/>
        </w:rPr>
        <w:t xml:space="preserve"> </w:t>
      </w:r>
      <w:r w:rsidRPr="00C50DEA">
        <w:rPr>
          <w:rFonts w:ascii="Arial" w:eastAsia="Arial" w:hAnsi="Arial" w:cs="Arial"/>
          <w:kern w:val="0"/>
          <w:lang w:val="en-US"/>
          <w14:ligatures w14:val="none"/>
        </w:rPr>
        <w:t>Together</w:t>
      </w:r>
      <w:r w:rsidRPr="00C50DEA">
        <w:rPr>
          <w:rFonts w:ascii="Arial" w:eastAsia="Arial" w:hAnsi="Arial" w:cs="Arial"/>
          <w:spacing w:val="-3"/>
          <w:kern w:val="0"/>
          <w:lang w:val="en-US"/>
          <w14:ligatures w14:val="none"/>
        </w:rPr>
        <w:t xml:space="preserve"> </w:t>
      </w:r>
      <w:r w:rsidRPr="00C50DEA">
        <w:rPr>
          <w:rFonts w:ascii="Arial" w:eastAsia="Arial" w:hAnsi="Arial" w:cs="Arial"/>
          <w:kern w:val="0"/>
          <w:lang w:val="en-US"/>
          <w14:ligatures w14:val="none"/>
        </w:rPr>
        <w:t>to</w:t>
      </w:r>
      <w:r w:rsidRPr="00C50DEA">
        <w:rPr>
          <w:rFonts w:ascii="Arial" w:eastAsia="Arial" w:hAnsi="Arial" w:cs="Arial"/>
          <w:spacing w:val="-3"/>
          <w:kern w:val="0"/>
          <w:lang w:val="en-US"/>
          <w14:ligatures w14:val="none"/>
        </w:rPr>
        <w:t xml:space="preserve"> </w:t>
      </w:r>
      <w:r w:rsidRPr="00C50DEA">
        <w:rPr>
          <w:rFonts w:ascii="Arial" w:eastAsia="Arial" w:hAnsi="Arial" w:cs="Arial"/>
          <w:kern w:val="0"/>
          <w:lang w:val="en-US"/>
          <w14:ligatures w14:val="none"/>
        </w:rPr>
        <w:t>Improve</w:t>
      </w:r>
      <w:r w:rsidRPr="00C50DEA">
        <w:rPr>
          <w:rFonts w:ascii="Arial" w:eastAsia="Arial" w:hAnsi="Arial" w:cs="Arial"/>
          <w:spacing w:val="-5"/>
          <w:kern w:val="0"/>
          <w:lang w:val="en-US"/>
          <w14:ligatures w14:val="none"/>
        </w:rPr>
        <w:t xml:space="preserve"> </w:t>
      </w:r>
      <w:r w:rsidRPr="00C50DEA">
        <w:rPr>
          <w:rFonts w:ascii="Arial" w:eastAsia="Arial" w:hAnsi="Arial" w:cs="Arial"/>
          <w:kern w:val="0"/>
          <w:lang w:val="en-US"/>
          <w14:ligatures w14:val="none"/>
        </w:rPr>
        <w:t>School</w:t>
      </w:r>
      <w:r w:rsidRPr="00C50DEA">
        <w:rPr>
          <w:rFonts w:ascii="Arial" w:eastAsia="Arial" w:hAnsi="Arial" w:cs="Arial"/>
          <w:spacing w:val="-3"/>
          <w:kern w:val="0"/>
          <w:lang w:val="en-US"/>
          <w14:ligatures w14:val="none"/>
        </w:rPr>
        <w:t xml:space="preserve"> </w:t>
      </w:r>
      <w:r w:rsidRPr="00C50DEA">
        <w:rPr>
          <w:rFonts w:ascii="Arial" w:eastAsia="Arial" w:hAnsi="Arial" w:cs="Arial"/>
          <w:spacing w:val="-2"/>
          <w:kern w:val="0"/>
          <w:lang w:val="en-US"/>
          <w14:ligatures w14:val="none"/>
        </w:rPr>
        <w:t>Attendance</w:t>
      </w:r>
    </w:p>
    <w:p w14:paraId="771F0CA2" w14:textId="77777777" w:rsidR="00C50DEA" w:rsidRPr="00C50DEA" w:rsidRDefault="00C50DEA" w:rsidP="00C50DEA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kern w:val="0"/>
          <w:sz w:val="15"/>
          <w:lang w:val="en-US"/>
          <w14:ligatures w14:val="none"/>
        </w:rPr>
      </w:pPr>
    </w:p>
    <w:tbl>
      <w:tblPr>
        <w:tblW w:w="0" w:type="auto"/>
        <w:tblInd w:w="160" w:type="dxa"/>
        <w:tblBorders>
          <w:top w:val="single" w:sz="18" w:space="0" w:color="BEBEBE"/>
          <w:left w:val="single" w:sz="18" w:space="0" w:color="BEBEBE"/>
          <w:bottom w:val="single" w:sz="18" w:space="0" w:color="BEBEBE"/>
          <w:right w:val="single" w:sz="18" w:space="0" w:color="BEBEBE"/>
          <w:insideH w:val="single" w:sz="18" w:space="0" w:color="BEBEBE"/>
          <w:insideV w:val="single" w:sz="18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4"/>
        <w:gridCol w:w="3675"/>
        <w:gridCol w:w="5600"/>
      </w:tblGrid>
      <w:tr w:rsidR="00C50DEA" w:rsidRPr="00C50DEA" w14:paraId="12325357" w14:textId="77777777" w:rsidTr="00E30523">
        <w:trPr>
          <w:trHeight w:val="771"/>
        </w:trPr>
        <w:tc>
          <w:tcPr>
            <w:tcW w:w="1004" w:type="dxa"/>
            <w:tcBorders>
              <w:bottom w:val="nil"/>
            </w:tcBorders>
            <w:shd w:val="clear" w:color="auto" w:fill="BEBEBE"/>
          </w:tcPr>
          <w:p w14:paraId="7D34931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36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4"/>
                <w:kern w:val="0"/>
                <w:szCs w:val="22"/>
                <w:lang w:val="en-US"/>
                <w14:ligatures w14:val="none"/>
              </w:rPr>
              <w:t>Code</w:t>
            </w:r>
          </w:p>
        </w:tc>
        <w:tc>
          <w:tcPr>
            <w:tcW w:w="3675" w:type="dxa"/>
            <w:tcBorders>
              <w:bottom w:val="nil"/>
            </w:tcBorders>
            <w:shd w:val="clear" w:color="auto" w:fill="BEBEBE"/>
          </w:tcPr>
          <w:p w14:paraId="64FBDD7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36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>Definition</w:t>
            </w:r>
          </w:p>
        </w:tc>
        <w:tc>
          <w:tcPr>
            <w:tcW w:w="5600" w:type="dxa"/>
            <w:tcBorders>
              <w:bottom w:val="nil"/>
            </w:tcBorders>
            <w:shd w:val="clear" w:color="auto" w:fill="BEBEBE"/>
          </w:tcPr>
          <w:p w14:paraId="2D6B8DF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36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>Scenario</w:t>
            </w:r>
          </w:p>
        </w:tc>
      </w:tr>
      <w:tr w:rsidR="00C50DEA" w:rsidRPr="00C50DEA" w14:paraId="6D17C225" w14:textId="77777777" w:rsidTr="00E30523">
        <w:trPr>
          <w:trHeight w:val="771"/>
        </w:trPr>
        <w:tc>
          <w:tcPr>
            <w:tcW w:w="1004" w:type="dxa"/>
            <w:tcBorders>
              <w:top w:val="nil"/>
            </w:tcBorders>
          </w:tcPr>
          <w:p w14:paraId="2FB3E7D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49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/</w:t>
            </w:r>
          </w:p>
        </w:tc>
        <w:tc>
          <w:tcPr>
            <w:tcW w:w="3675" w:type="dxa"/>
            <w:tcBorders>
              <w:top w:val="nil"/>
            </w:tcBorders>
          </w:tcPr>
          <w:p w14:paraId="23D184D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49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Present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>(am)</w:t>
            </w:r>
          </w:p>
        </w:tc>
        <w:tc>
          <w:tcPr>
            <w:tcW w:w="5600" w:type="dxa"/>
            <w:tcBorders>
              <w:top w:val="nil"/>
            </w:tcBorders>
          </w:tcPr>
          <w:p w14:paraId="37E1D0E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49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proofErr w:type="gramStart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is</w:t>
            </w:r>
            <w:proofErr w:type="gramEnd"/>
            <w:r w:rsidRPr="00C50DEA">
              <w:rPr>
                <w:rFonts w:ascii="Arial" w:eastAsia="Arial" w:hAnsi="Arial" w:cs="Arial"/>
                <w:spacing w:val="-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present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morning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registration</w:t>
            </w:r>
          </w:p>
        </w:tc>
      </w:tr>
      <w:tr w:rsidR="00C50DEA" w:rsidRPr="00C50DEA" w14:paraId="45EA8E2D" w14:textId="77777777" w:rsidTr="00E30523">
        <w:trPr>
          <w:trHeight w:val="706"/>
        </w:trPr>
        <w:tc>
          <w:tcPr>
            <w:tcW w:w="1004" w:type="dxa"/>
          </w:tcPr>
          <w:p w14:paraId="4380074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7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\</w:t>
            </w:r>
          </w:p>
        </w:tc>
        <w:tc>
          <w:tcPr>
            <w:tcW w:w="3675" w:type="dxa"/>
          </w:tcPr>
          <w:p w14:paraId="21A499D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7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Present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>(pm)</w:t>
            </w:r>
          </w:p>
        </w:tc>
        <w:tc>
          <w:tcPr>
            <w:tcW w:w="5600" w:type="dxa"/>
          </w:tcPr>
          <w:p w14:paraId="42AEC5E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7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proofErr w:type="gramStart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is</w:t>
            </w:r>
            <w:proofErr w:type="gramEnd"/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present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afternoon</w:t>
            </w:r>
            <w:r w:rsidRPr="00C50DEA">
              <w:rPr>
                <w:rFonts w:ascii="Arial" w:eastAsia="Arial" w:hAnsi="Arial" w:cs="Arial"/>
                <w:spacing w:val="-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registration</w:t>
            </w:r>
          </w:p>
        </w:tc>
      </w:tr>
      <w:tr w:rsidR="00C50DEA" w:rsidRPr="00C50DEA" w14:paraId="131C2B68" w14:textId="77777777" w:rsidTr="00E30523">
        <w:trPr>
          <w:trHeight w:val="706"/>
        </w:trPr>
        <w:tc>
          <w:tcPr>
            <w:tcW w:w="1004" w:type="dxa"/>
          </w:tcPr>
          <w:p w14:paraId="525D1FB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L</w:t>
            </w:r>
          </w:p>
        </w:tc>
        <w:tc>
          <w:tcPr>
            <w:tcW w:w="3675" w:type="dxa"/>
          </w:tcPr>
          <w:p w14:paraId="5996F21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Late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arrival</w:t>
            </w:r>
          </w:p>
        </w:tc>
        <w:tc>
          <w:tcPr>
            <w:tcW w:w="5600" w:type="dxa"/>
          </w:tcPr>
          <w:p w14:paraId="0ED16BA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proofErr w:type="gramStart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arrives</w:t>
            </w:r>
            <w:proofErr w:type="gramEnd"/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late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before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register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has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closed</w:t>
            </w:r>
          </w:p>
        </w:tc>
      </w:tr>
      <w:tr w:rsidR="00C50DEA" w:rsidRPr="00C50DEA" w14:paraId="1D40DB17" w14:textId="77777777" w:rsidTr="00E30523">
        <w:trPr>
          <w:trHeight w:val="2134"/>
        </w:trPr>
        <w:tc>
          <w:tcPr>
            <w:tcW w:w="1004" w:type="dxa"/>
          </w:tcPr>
          <w:p w14:paraId="3AB9F5A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0B12868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60BEAD1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0E04693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B</w:t>
            </w:r>
          </w:p>
        </w:tc>
        <w:tc>
          <w:tcPr>
            <w:tcW w:w="3675" w:type="dxa"/>
          </w:tcPr>
          <w:p w14:paraId="5A4411A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Off-site</w:t>
            </w:r>
            <w:r w:rsidRPr="00C50DEA">
              <w:rPr>
                <w:rFonts w:ascii="Arial" w:eastAsia="Arial" w:hAnsi="Arial" w:cs="Arial"/>
                <w:spacing w:val="-1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educational</w:t>
            </w:r>
            <w:r w:rsidRPr="00C50DEA">
              <w:rPr>
                <w:rFonts w:ascii="Arial" w:eastAsia="Arial" w:hAnsi="Arial" w:cs="Arial"/>
                <w:spacing w:val="-1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activity approved by the school.</w:t>
            </w:r>
          </w:p>
          <w:p w14:paraId="00653A5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60" w:after="0" w:line="276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Schools</w:t>
            </w:r>
            <w:r w:rsidRPr="00C50DEA">
              <w:rPr>
                <w:rFonts w:ascii="Arial" w:eastAsia="Arial" w:hAnsi="Arial" w:cs="Arial"/>
                <w:spacing w:val="-1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must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also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record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 nature of the approved educational activity.</w:t>
            </w:r>
          </w:p>
        </w:tc>
        <w:tc>
          <w:tcPr>
            <w:tcW w:w="5600" w:type="dxa"/>
          </w:tcPr>
          <w:p w14:paraId="467CB25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5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Examples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nature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activity</w:t>
            </w:r>
          </w:p>
          <w:p w14:paraId="38D2820F" w14:textId="77777777" w:rsidR="00C50DEA" w:rsidRPr="00C50DEA" w:rsidRDefault="00C50DEA" w:rsidP="00C50DEA">
            <w:pPr>
              <w:widowControl w:val="0"/>
              <w:numPr>
                <w:ilvl w:val="0"/>
                <w:numId w:val="2"/>
              </w:numPr>
              <w:tabs>
                <w:tab w:val="left" w:pos="827"/>
              </w:tabs>
              <w:autoSpaceDE w:val="0"/>
              <w:autoSpaceDN w:val="0"/>
              <w:spacing w:before="41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1)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Attending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taster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days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college</w:t>
            </w:r>
          </w:p>
          <w:p w14:paraId="7ED44220" w14:textId="77777777" w:rsidR="00C50DEA" w:rsidRPr="00C50DEA" w:rsidRDefault="00C50DEA" w:rsidP="00C50DEA">
            <w:pPr>
              <w:widowControl w:val="0"/>
              <w:numPr>
                <w:ilvl w:val="0"/>
                <w:numId w:val="2"/>
              </w:numPr>
              <w:tabs>
                <w:tab w:val="left" w:pos="827"/>
              </w:tabs>
              <w:autoSpaceDE w:val="0"/>
              <w:autoSpaceDN w:val="0"/>
              <w:spacing w:before="41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2)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Attending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courses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college</w:t>
            </w:r>
          </w:p>
          <w:p w14:paraId="2FF9CD2C" w14:textId="77777777" w:rsidR="00C50DEA" w:rsidRPr="00C50DEA" w:rsidRDefault="00C50DEA" w:rsidP="00C50DEA">
            <w:pPr>
              <w:widowControl w:val="0"/>
              <w:numPr>
                <w:ilvl w:val="0"/>
                <w:numId w:val="2"/>
              </w:numPr>
              <w:tabs>
                <w:tab w:val="left" w:pos="827"/>
              </w:tabs>
              <w:autoSpaceDE w:val="0"/>
              <w:autoSpaceDN w:val="0"/>
              <w:spacing w:before="41" w:after="0" w:line="276" w:lineRule="auto"/>
              <w:ind w:right="858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3)</w:t>
            </w:r>
            <w:r w:rsidRPr="00C50DEA">
              <w:rPr>
                <w:rFonts w:ascii="Arial" w:eastAsia="Arial" w:hAnsi="Arial" w:cs="Arial"/>
                <w:spacing w:val="-1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Attending</w:t>
            </w:r>
            <w:r w:rsidRPr="00C50DEA">
              <w:rPr>
                <w:rFonts w:ascii="Arial" w:eastAsia="Arial" w:hAnsi="Arial" w:cs="Arial"/>
                <w:spacing w:val="-1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unregistered</w:t>
            </w:r>
            <w:r w:rsidRPr="00C50DEA">
              <w:rPr>
                <w:rFonts w:ascii="Arial" w:eastAsia="Arial" w:hAnsi="Arial" w:cs="Arial"/>
                <w:spacing w:val="-1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alternative provision arranged by the school</w:t>
            </w:r>
          </w:p>
        </w:tc>
      </w:tr>
      <w:tr w:rsidR="00C50DEA" w:rsidRPr="00C50DEA" w14:paraId="3CBE3E79" w14:textId="77777777" w:rsidTr="00E30523">
        <w:trPr>
          <w:trHeight w:val="1023"/>
        </w:trPr>
        <w:tc>
          <w:tcPr>
            <w:tcW w:w="1004" w:type="dxa"/>
          </w:tcPr>
          <w:p w14:paraId="5C21CD7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3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D</w:t>
            </w:r>
          </w:p>
        </w:tc>
        <w:tc>
          <w:tcPr>
            <w:tcW w:w="3675" w:type="dxa"/>
          </w:tcPr>
          <w:p w14:paraId="17D4D68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3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Dual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registered</w:t>
            </w:r>
          </w:p>
        </w:tc>
        <w:tc>
          <w:tcPr>
            <w:tcW w:w="5600" w:type="dxa"/>
          </w:tcPr>
          <w:p w14:paraId="5B35DF2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76" w:lineRule="auto"/>
              <w:ind w:right="177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proofErr w:type="gramStart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is</w:t>
            </w:r>
            <w:proofErr w:type="gramEnd"/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attending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session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another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setting where they are also registered</w:t>
            </w:r>
          </w:p>
        </w:tc>
      </w:tr>
      <w:tr w:rsidR="00C50DEA" w:rsidRPr="00C50DEA" w14:paraId="05CED45F" w14:textId="77777777" w:rsidTr="00E30523">
        <w:trPr>
          <w:trHeight w:val="1817"/>
        </w:trPr>
        <w:tc>
          <w:tcPr>
            <w:tcW w:w="1004" w:type="dxa"/>
          </w:tcPr>
          <w:p w14:paraId="696F6BF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728EC66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9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6A5EB3D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K</w:t>
            </w:r>
          </w:p>
        </w:tc>
        <w:tc>
          <w:tcPr>
            <w:tcW w:w="3675" w:type="dxa"/>
          </w:tcPr>
          <w:p w14:paraId="4E26F9B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Attending education provision arranged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by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Local</w:t>
            </w:r>
            <w:r w:rsidRPr="00C50DEA">
              <w:rPr>
                <w:rFonts w:ascii="Arial" w:eastAsia="Arial" w:hAnsi="Arial" w:cs="Arial"/>
                <w:spacing w:val="-1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Authority</w:t>
            </w:r>
          </w:p>
          <w:p w14:paraId="4847499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60" w:after="0" w:line="276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Schools</w:t>
            </w:r>
            <w:r w:rsidRPr="00C50DEA">
              <w:rPr>
                <w:rFonts w:ascii="Arial" w:eastAsia="Arial" w:hAnsi="Arial" w:cs="Arial"/>
                <w:spacing w:val="-1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must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also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record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 nature of the provision</w:t>
            </w:r>
          </w:p>
        </w:tc>
        <w:tc>
          <w:tcPr>
            <w:tcW w:w="5600" w:type="dxa"/>
          </w:tcPr>
          <w:p w14:paraId="71DFB4D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8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2E2AA8A1" w14:textId="77777777" w:rsidR="00C50DEA" w:rsidRPr="00C50DEA" w:rsidRDefault="00C50DEA" w:rsidP="00C50DEA">
            <w:pPr>
              <w:widowControl w:val="0"/>
              <w:numPr>
                <w:ilvl w:val="0"/>
                <w:numId w:val="1"/>
              </w:numPr>
              <w:tabs>
                <w:tab w:val="left" w:pos="256"/>
              </w:tabs>
              <w:autoSpaceDE w:val="0"/>
              <w:autoSpaceDN w:val="0"/>
              <w:spacing w:after="0" w:line="240" w:lineRule="auto"/>
              <w:ind w:left="256" w:hanging="150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Attending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courses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college</w:t>
            </w:r>
          </w:p>
          <w:p w14:paraId="3593E542" w14:textId="77777777" w:rsidR="00C50DEA" w:rsidRPr="00C50DEA" w:rsidRDefault="00C50DEA" w:rsidP="00C50DEA">
            <w:pPr>
              <w:widowControl w:val="0"/>
              <w:numPr>
                <w:ilvl w:val="0"/>
                <w:numId w:val="1"/>
              </w:numPr>
              <w:tabs>
                <w:tab w:val="left" w:pos="256"/>
              </w:tabs>
              <w:autoSpaceDE w:val="0"/>
              <w:autoSpaceDN w:val="0"/>
              <w:spacing w:before="41" w:after="0" w:line="240" w:lineRule="auto"/>
              <w:ind w:right="106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Attending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unregistered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alternative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provision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such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as,</w:t>
            </w:r>
            <w:proofErr w:type="gramEnd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 home tutoring</w:t>
            </w:r>
          </w:p>
        </w:tc>
      </w:tr>
      <w:tr w:rsidR="00C50DEA" w:rsidRPr="00C50DEA" w14:paraId="57326512" w14:textId="77777777" w:rsidTr="00E30523">
        <w:trPr>
          <w:trHeight w:val="1023"/>
        </w:trPr>
        <w:tc>
          <w:tcPr>
            <w:tcW w:w="1004" w:type="dxa"/>
          </w:tcPr>
          <w:p w14:paraId="6AB5E73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3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P</w:t>
            </w:r>
          </w:p>
        </w:tc>
        <w:tc>
          <w:tcPr>
            <w:tcW w:w="3675" w:type="dxa"/>
          </w:tcPr>
          <w:p w14:paraId="5F75589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3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Sporting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activity</w:t>
            </w:r>
          </w:p>
        </w:tc>
        <w:tc>
          <w:tcPr>
            <w:tcW w:w="5600" w:type="dxa"/>
          </w:tcPr>
          <w:p w14:paraId="33D3961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is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attending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place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for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an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approved educational activity that is a sporting activity</w:t>
            </w:r>
          </w:p>
        </w:tc>
      </w:tr>
      <w:tr w:rsidR="00C50DEA" w:rsidRPr="00C50DEA" w14:paraId="507DE677" w14:textId="77777777" w:rsidTr="00E30523">
        <w:trPr>
          <w:trHeight w:val="1339"/>
        </w:trPr>
        <w:tc>
          <w:tcPr>
            <w:tcW w:w="1004" w:type="dxa"/>
          </w:tcPr>
          <w:p w14:paraId="435C468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5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460A342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V</w:t>
            </w:r>
          </w:p>
        </w:tc>
        <w:tc>
          <w:tcPr>
            <w:tcW w:w="3675" w:type="dxa"/>
          </w:tcPr>
          <w:p w14:paraId="107ED1B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5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6C3F6F3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Educational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visit</w:t>
            </w:r>
            <w:r w:rsidRPr="00C50DEA">
              <w:rPr>
                <w:rFonts w:ascii="Arial" w:eastAsia="Arial" w:hAnsi="Arial" w:cs="Arial"/>
                <w:spacing w:val="-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or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>trip</w:t>
            </w:r>
          </w:p>
        </w:tc>
        <w:tc>
          <w:tcPr>
            <w:tcW w:w="5600" w:type="dxa"/>
          </w:tcPr>
          <w:p w14:paraId="589B14E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ind w:right="177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An educational visit or trip arranged by or on behalf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school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and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supervised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by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</w:t>
            </w:r>
            <w:r w:rsidRPr="00C50DEA">
              <w:rPr>
                <w:rFonts w:ascii="Arial" w:eastAsia="Arial" w:hAnsi="Arial" w:cs="Arial"/>
                <w:spacing w:val="-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member of school staff</w:t>
            </w:r>
          </w:p>
        </w:tc>
      </w:tr>
      <w:tr w:rsidR="00C50DEA" w:rsidRPr="00C50DEA" w14:paraId="26D33232" w14:textId="77777777" w:rsidTr="00E30523">
        <w:trPr>
          <w:trHeight w:val="1976"/>
        </w:trPr>
        <w:tc>
          <w:tcPr>
            <w:tcW w:w="1004" w:type="dxa"/>
          </w:tcPr>
          <w:p w14:paraId="08FF497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44B0F7D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98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542209F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W</w:t>
            </w:r>
          </w:p>
        </w:tc>
        <w:tc>
          <w:tcPr>
            <w:tcW w:w="3675" w:type="dxa"/>
          </w:tcPr>
          <w:p w14:paraId="38E52E6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4B32384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98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60A5D63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Attending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work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experience</w:t>
            </w:r>
          </w:p>
        </w:tc>
        <w:tc>
          <w:tcPr>
            <w:tcW w:w="5600" w:type="dxa"/>
          </w:tcPr>
          <w:p w14:paraId="5518787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is</w:t>
            </w:r>
            <w:r w:rsidRPr="00C50DEA">
              <w:rPr>
                <w:rFonts w:ascii="Arial" w:eastAsia="Arial" w:hAnsi="Arial" w:cs="Arial"/>
                <w:spacing w:val="-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attending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</w:t>
            </w:r>
            <w:r w:rsidRPr="00C50DEA">
              <w:rPr>
                <w:rFonts w:ascii="Arial" w:eastAsia="Arial" w:hAnsi="Arial" w:cs="Arial"/>
                <w:spacing w:val="-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place</w:t>
            </w:r>
            <w:r w:rsidRPr="00C50DEA">
              <w:rPr>
                <w:rFonts w:ascii="Arial" w:eastAsia="Arial" w:hAnsi="Arial" w:cs="Arial"/>
                <w:spacing w:val="-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for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an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approved educational activity that is work experience provided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under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arrangements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made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by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local authority or the school as part of the pupil’s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education</w:t>
            </w:r>
          </w:p>
        </w:tc>
      </w:tr>
    </w:tbl>
    <w:p w14:paraId="0F397964" w14:textId="77777777" w:rsidR="00C50DEA" w:rsidRPr="00C50DEA" w:rsidRDefault="00C50DEA" w:rsidP="00C50DEA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  <w:kern w:val="0"/>
          <w:szCs w:val="22"/>
          <w:lang w:val="en-US"/>
          <w14:ligatures w14:val="none"/>
        </w:rPr>
        <w:sectPr w:rsidR="00C50DEA" w:rsidRPr="00C50DEA" w:rsidSect="00C50DEA">
          <w:pgSz w:w="11910" w:h="16840"/>
          <w:pgMar w:top="1360" w:right="260" w:bottom="1100" w:left="1020" w:header="0" w:footer="904" w:gutter="0"/>
          <w:cols w:space="720"/>
        </w:sectPr>
      </w:pPr>
    </w:p>
    <w:tbl>
      <w:tblPr>
        <w:tblW w:w="0" w:type="auto"/>
        <w:tblInd w:w="160" w:type="dxa"/>
        <w:tblBorders>
          <w:top w:val="single" w:sz="18" w:space="0" w:color="BEBEBE"/>
          <w:left w:val="single" w:sz="18" w:space="0" w:color="BEBEBE"/>
          <w:bottom w:val="single" w:sz="18" w:space="0" w:color="BEBEBE"/>
          <w:right w:val="single" w:sz="18" w:space="0" w:color="BEBEBE"/>
          <w:insideH w:val="single" w:sz="18" w:space="0" w:color="BEBEBE"/>
          <w:insideV w:val="single" w:sz="18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5"/>
        <w:gridCol w:w="3704"/>
        <w:gridCol w:w="5672"/>
      </w:tblGrid>
      <w:tr w:rsidR="00C50DEA" w:rsidRPr="00C50DEA" w14:paraId="0FF51915" w14:textId="77777777" w:rsidTr="00E30523">
        <w:trPr>
          <w:trHeight w:val="794"/>
        </w:trPr>
        <w:tc>
          <w:tcPr>
            <w:tcW w:w="975" w:type="dxa"/>
            <w:tcBorders>
              <w:top w:val="nil"/>
              <w:bottom w:val="nil"/>
              <w:right w:val="nil"/>
            </w:tcBorders>
            <w:shd w:val="clear" w:color="auto" w:fill="BEBEBE"/>
          </w:tcPr>
          <w:p w14:paraId="2AF2A0E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9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4"/>
                <w:kern w:val="0"/>
                <w:szCs w:val="22"/>
                <w:lang w:val="en-US"/>
                <w14:ligatures w14:val="none"/>
              </w:rPr>
              <w:lastRenderedPageBreak/>
              <w:t>Code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3913CB3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9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>Definition</w:t>
            </w:r>
          </w:p>
        </w:tc>
        <w:tc>
          <w:tcPr>
            <w:tcW w:w="5672" w:type="dxa"/>
            <w:tcBorders>
              <w:top w:val="nil"/>
              <w:left w:val="nil"/>
              <w:bottom w:val="nil"/>
            </w:tcBorders>
            <w:shd w:val="clear" w:color="auto" w:fill="BEBEBE"/>
          </w:tcPr>
          <w:p w14:paraId="4768864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9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>Scenario</w:t>
            </w:r>
          </w:p>
        </w:tc>
      </w:tr>
      <w:tr w:rsidR="00C50DEA" w:rsidRPr="00C50DEA" w14:paraId="6E443894" w14:textId="77777777" w:rsidTr="00E30523">
        <w:trPr>
          <w:trHeight w:val="704"/>
        </w:trPr>
        <w:tc>
          <w:tcPr>
            <w:tcW w:w="10351" w:type="dxa"/>
            <w:gridSpan w:val="3"/>
            <w:tcBorders>
              <w:top w:val="nil"/>
            </w:tcBorders>
          </w:tcPr>
          <w:p w14:paraId="48CFFDB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Absent</w:t>
            </w: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–</w:t>
            </w:r>
            <w:r w:rsidRPr="00C50DEA">
              <w:rPr>
                <w:rFonts w:ascii="Arial" w:eastAsia="Arial" w:hAnsi="Arial" w:cs="Arial"/>
                <w:b/>
                <w:spacing w:val="-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leave</w:t>
            </w: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 xml:space="preserve"> absence</w:t>
            </w:r>
          </w:p>
        </w:tc>
      </w:tr>
      <w:tr w:rsidR="00C50DEA" w:rsidRPr="00C50DEA" w14:paraId="67217811" w14:textId="77777777" w:rsidTr="00E30523">
        <w:trPr>
          <w:trHeight w:val="3248"/>
        </w:trPr>
        <w:tc>
          <w:tcPr>
            <w:tcW w:w="975" w:type="dxa"/>
          </w:tcPr>
          <w:p w14:paraId="4A3B785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6684246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76746C5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6B6DFE6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75C6A94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7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615941F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C</w:t>
            </w:r>
          </w:p>
        </w:tc>
        <w:tc>
          <w:tcPr>
            <w:tcW w:w="3704" w:type="dxa"/>
          </w:tcPr>
          <w:p w14:paraId="38438E1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/>
              <w:ind w:right="735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Leave of absence for exceptional</w:t>
            </w:r>
            <w:r w:rsidRPr="00C50DEA">
              <w:rPr>
                <w:rFonts w:ascii="Arial" w:eastAsia="Arial" w:hAnsi="Arial" w:cs="Arial"/>
                <w:spacing w:val="-1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circumstances</w:t>
            </w:r>
          </w:p>
          <w:p w14:paraId="12AF1CD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62F3249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83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24CEF08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76" w:lineRule="auto"/>
              <w:ind w:right="109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Generally,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need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or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desire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for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 holiday or other absence for the purpose of leisure and recreation would not constitute an exceptional circumstance</w:t>
            </w:r>
          </w:p>
        </w:tc>
        <w:tc>
          <w:tcPr>
            <w:tcW w:w="5672" w:type="dxa"/>
          </w:tcPr>
          <w:p w14:paraId="31EE055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134FD17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7822B90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76" w:lineRule="auto"/>
              <w:ind w:right="128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Schools must judge each application individually considering the specific facts and circumstances and relevant background context behind each request.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Where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leave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absence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is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granted,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 school will determine the number of days a pupil can be absent from school</w:t>
            </w:r>
          </w:p>
        </w:tc>
      </w:tr>
      <w:tr w:rsidR="00C50DEA" w:rsidRPr="00C50DEA" w14:paraId="36009868" w14:textId="77777777" w:rsidTr="00E30523">
        <w:trPr>
          <w:trHeight w:val="2451"/>
        </w:trPr>
        <w:tc>
          <w:tcPr>
            <w:tcW w:w="975" w:type="dxa"/>
          </w:tcPr>
          <w:p w14:paraId="0A08104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7266119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50BCDF5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60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78D0C33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5"/>
                <w:kern w:val="0"/>
                <w:szCs w:val="22"/>
                <w:lang w:val="en-US"/>
                <w14:ligatures w14:val="none"/>
              </w:rPr>
              <w:t>C1</w:t>
            </w:r>
          </w:p>
        </w:tc>
        <w:tc>
          <w:tcPr>
            <w:tcW w:w="3704" w:type="dxa"/>
          </w:tcPr>
          <w:p w14:paraId="7BDE71D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ind w:right="125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Leave of absence for the purpose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participating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in</w:t>
            </w:r>
            <w:r w:rsidRPr="00C50DEA">
              <w:rPr>
                <w:rFonts w:ascii="Arial" w:eastAsia="Arial" w:hAnsi="Arial" w:cs="Arial"/>
                <w:spacing w:val="-10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 regulated performance or undertaking regulated employment abroad</w:t>
            </w:r>
          </w:p>
        </w:tc>
        <w:tc>
          <w:tcPr>
            <w:tcW w:w="5672" w:type="dxa"/>
          </w:tcPr>
          <w:p w14:paraId="1FC33DC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20258C9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9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5B8FC83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76" w:lineRule="auto"/>
              <w:ind w:right="128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All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schools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can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grant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leaves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absence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for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pupils to undertake employment (paid or unpaid) during school hours</w:t>
            </w:r>
          </w:p>
        </w:tc>
      </w:tr>
      <w:tr w:rsidR="00C50DEA" w:rsidRPr="00C50DEA" w14:paraId="05C46672" w14:textId="77777777" w:rsidTr="00E30523">
        <w:trPr>
          <w:trHeight w:val="1976"/>
        </w:trPr>
        <w:tc>
          <w:tcPr>
            <w:tcW w:w="975" w:type="dxa"/>
          </w:tcPr>
          <w:p w14:paraId="4FE3B0F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6D09A04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98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2556400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5"/>
                <w:kern w:val="0"/>
                <w:szCs w:val="22"/>
                <w:lang w:val="en-US"/>
                <w14:ligatures w14:val="none"/>
              </w:rPr>
              <w:t>C2</w:t>
            </w:r>
          </w:p>
        </w:tc>
        <w:tc>
          <w:tcPr>
            <w:tcW w:w="3704" w:type="dxa"/>
          </w:tcPr>
          <w:p w14:paraId="78E3E33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94" w:after="0" w:line="276" w:lineRule="auto"/>
              <w:ind w:right="125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Leave of absence for a compulsory school age pupil subject</w:t>
            </w:r>
            <w:r w:rsidRPr="00C50DEA">
              <w:rPr>
                <w:rFonts w:ascii="Arial" w:eastAsia="Arial" w:hAnsi="Arial" w:cs="Arial"/>
                <w:spacing w:val="-10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part-time</w:t>
            </w:r>
            <w:r w:rsidRPr="00C50DEA">
              <w:rPr>
                <w:rFonts w:ascii="Arial" w:eastAsia="Arial" w:hAnsi="Arial" w:cs="Arial"/>
                <w:spacing w:val="-10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timetable</w:t>
            </w:r>
          </w:p>
        </w:tc>
        <w:tc>
          <w:tcPr>
            <w:tcW w:w="5672" w:type="dxa"/>
          </w:tcPr>
          <w:p w14:paraId="5990095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7" w:after="0" w:line="276" w:lineRule="auto"/>
              <w:ind w:right="250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All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pupils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compulsory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school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age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are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entitled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 a full-time education. In very exceptional circumstances, where it is in a pupil’s best interests, there may be a need for a temporary part-time timetable to meet their individual needs</w:t>
            </w:r>
          </w:p>
        </w:tc>
      </w:tr>
      <w:tr w:rsidR="00C50DEA" w:rsidRPr="00C50DEA" w14:paraId="33A09BC9" w14:textId="77777777" w:rsidTr="00E30523">
        <w:trPr>
          <w:trHeight w:val="1022"/>
        </w:trPr>
        <w:tc>
          <w:tcPr>
            <w:tcW w:w="975" w:type="dxa"/>
          </w:tcPr>
          <w:p w14:paraId="5A9ACA3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3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E</w:t>
            </w:r>
          </w:p>
        </w:tc>
        <w:tc>
          <w:tcPr>
            <w:tcW w:w="3704" w:type="dxa"/>
          </w:tcPr>
          <w:p w14:paraId="7F4CF05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3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Excluded</w:t>
            </w:r>
          </w:p>
        </w:tc>
        <w:tc>
          <w:tcPr>
            <w:tcW w:w="5672" w:type="dxa"/>
          </w:tcPr>
          <w:p w14:paraId="45ADB25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ind w:right="128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Suspended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or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permanently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excluded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and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no alternative provision made</w:t>
            </w:r>
          </w:p>
        </w:tc>
      </w:tr>
      <w:tr w:rsidR="00C50DEA" w:rsidRPr="00C50DEA" w14:paraId="329FD80F" w14:textId="77777777" w:rsidTr="00E30523">
        <w:trPr>
          <w:trHeight w:val="1656"/>
        </w:trPr>
        <w:tc>
          <w:tcPr>
            <w:tcW w:w="975" w:type="dxa"/>
          </w:tcPr>
          <w:p w14:paraId="33854D7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1BFA2AE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674C6A6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I</w:t>
            </w:r>
          </w:p>
        </w:tc>
        <w:tc>
          <w:tcPr>
            <w:tcW w:w="3704" w:type="dxa"/>
          </w:tcPr>
          <w:p w14:paraId="799B021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5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4AAC95F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/>
              <w:ind w:right="125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Illness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(not</w:t>
            </w:r>
            <w:r w:rsidRPr="00C50DEA">
              <w:rPr>
                <w:rFonts w:ascii="Arial" w:eastAsia="Arial" w:hAnsi="Arial" w:cs="Arial"/>
                <w:spacing w:val="-10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medical</w:t>
            </w:r>
            <w:r w:rsidRPr="00C50DEA">
              <w:rPr>
                <w:rFonts w:ascii="Arial" w:eastAsia="Arial" w:hAnsi="Arial" w:cs="Arial"/>
                <w:spacing w:val="-10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or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dental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appointment)</w:t>
            </w:r>
          </w:p>
        </w:tc>
        <w:tc>
          <w:tcPr>
            <w:tcW w:w="5672" w:type="dxa"/>
          </w:tcPr>
          <w:p w14:paraId="5A02A5C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ind w:right="128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is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unable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due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illness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(both physical and mental health related). Schools should advise parents to notify them on the first day the child is unable to attend due to illness</w:t>
            </w:r>
          </w:p>
        </w:tc>
      </w:tr>
      <w:tr w:rsidR="00C50DEA" w:rsidRPr="00C50DEA" w14:paraId="755A8990" w14:textId="77777777" w:rsidTr="00E30523">
        <w:trPr>
          <w:trHeight w:val="1025"/>
        </w:trPr>
        <w:tc>
          <w:tcPr>
            <w:tcW w:w="975" w:type="dxa"/>
          </w:tcPr>
          <w:p w14:paraId="3930737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12CA890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5"/>
                <w:kern w:val="0"/>
                <w:szCs w:val="22"/>
                <w:lang w:val="en-US"/>
                <w14:ligatures w14:val="none"/>
              </w:rPr>
              <w:t>J1</w:t>
            </w:r>
          </w:p>
        </w:tc>
        <w:tc>
          <w:tcPr>
            <w:tcW w:w="3704" w:type="dxa"/>
          </w:tcPr>
          <w:p w14:paraId="7EF7A17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7CFB315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Interview</w:t>
            </w:r>
          </w:p>
        </w:tc>
        <w:tc>
          <w:tcPr>
            <w:tcW w:w="5672" w:type="dxa"/>
          </w:tcPr>
          <w:p w14:paraId="4BA0DD6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7" w:after="0" w:line="276" w:lineRule="auto"/>
              <w:ind w:right="128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Attending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an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interview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for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employment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or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for admission to another educational institution</w:t>
            </w:r>
          </w:p>
        </w:tc>
      </w:tr>
    </w:tbl>
    <w:p w14:paraId="2D5C4EA7" w14:textId="77777777" w:rsidR="00C50DEA" w:rsidRPr="00C50DEA" w:rsidRDefault="00C50DEA" w:rsidP="00C50DEA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  <w:kern w:val="0"/>
          <w:szCs w:val="22"/>
          <w:lang w:val="en-US"/>
          <w14:ligatures w14:val="none"/>
        </w:rPr>
        <w:sectPr w:rsidR="00C50DEA" w:rsidRPr="00C50DEA" w:rsidSect="00C50DEA">
          <w:type w:val="continuous"/>
          <w:pgSz w:w="11910" w:h="16840"/>
          <w:pgMar w:top="1860" w:right="260" w:bottom="1435" w:left="1020" w:header="0" w:footer="904" w:gutter="0"/>
          <w:cols w:space="720"/>
        </w:sectPr>
      </w:pPr>
    </w:p>
    <w:tbl>
      <w:tblPr>
        <w:tblW w:w="0" w:type="auto"/>
        <w:tblInd w:w="160" w:type="dxa"/>
        <w:tblBorders>
          <w:top w:val="single" w:sz="18" w:space="0" w:color="BEBEBE"/>
          <w:left w:val="single" w:sz="18" w:space="0" w:color="BEBEBE"/>
          <w:bottom w:val="single" w:sz="18" w:space="0" w:color="BEBEBE"/>
          <w:right w:val="single" w:sz="18" w:space="0" w:color="BEBEBE"/>
          <w:insideH w:val="single" w:sz="18" w:space="0" w:color="BEBEBE"/>
          <w:insideV w:val="single" w:sz="18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5"/>
        <w:gridCol w:w="3704"/>
        <w:gridCol w:w="5672"/>
      </w:tblGrid>
      <w:tr w:rsidR="00C50DEA" w:rsidRPr="00C50DEA" w14:paraId="68BC235D" w14:textId="77777777" w:rsidTr="00E30523">
        <w:trPr>
          <w:trHeight w:val="706"/>
        </w:trPr>
        <w:tc>
          <w:tcPr>
            <w:tcW w:w="975" w:type="dxa"/>
          </w:tcPr>
          <w:p w14:paraId="4942218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lastRenderedPageBreak/>
              <w:t>M</w:t>
            </w:r>
          </w:p>
        </w:tc>
        <w:tc>
          <w:tcPr>
            <w:tcW w:w="3704" w:type="dxa"/>
          </w:tcPr>
          <w:p w14:paraId="090D0F1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Medical</w:t>
            </w:r>
            <w:r w:rsidRPr="00C50DEA">
              <w:rPr>
                <w:rFonts w:ascii="Arial" w:eastAsia="Arial" w:hAnsi="Arial" w:cs="Arial"/>
                <w:spacing w:val="-1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appointment</w:t>
            </w:r>
          </w:p>
        </w:tc>
        <w:tc>
          <w:tcPr>
            <w:tcW w:w="5672" w:type="dxa"/>
          </w:tcPr>
          <w:p w14:paraId="5509818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Attending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medical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or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dental</w:t>
            </w:r>
            <w:r w:rsidRPr="00C50DEA">
              <w:rPr>
                <w:rFonts w:ascii="Arial" w:eastAsia="Arial" w:hAnsi="Arial" w:cs="Arial"/>
                <w:spacing w:val="-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appointment</w:t>
            </w:r>
          </w:p>
        </w:tc>
      </w:tr>
      <w:tr w:rsidR="00C50DEA" w:rsidRPr="00C50DEA" w14:paraId="367E7D0A" w14:textId="77777777" w:rsidTr="00E30523">
        <w:trPr>
          <w:trHeight w:val="1339"/>
        </w:trPr>
        <w:tc>
          <w:tcPr>
            <w:tcW w:w="975" w:type="dxa"/>
          </w:tcPr>
          <w:p w14:paraId="14A58D8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5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2E32B58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R</w:t>
            </w:r>
          </w:p>
        </w:tc>
        <w:tc>
          <w:tcPr>
            <w:tcW w:w="3704" w:type="dxa"/>
          </w:tcPr>
          <w:p w14:paraId="6A6BCFB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5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450BA19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Religious</w:t>
            </w:r>
            <w:r w:rsidRPr="00C50DEA">
              <w:rPr>
                <w:rFonts w:ascii="Arial" w:eastAsia="Arial" w:hAnsi="Arial" w:cs="Arial"/>
                <w:spacing w:val="-1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observance</w:t>
            </w:r>
          </w:p>
        </w:tc>
        <w:tc>
          <w:tcPr>
            <w:tcW w:w="5672" w:type="dxa"/>
          </w:tcPr>
          <w:p w14:paraId="6A4364C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 pupil is absent on a day that is exclusively set apart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for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religious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observance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by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religious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body the parent(s) belong to</w:t>
            </w:r>
          </w:p>
        </w:tc>
      </w:tr>
      <w:tr w:rsidR="00C50DEA" w:rsidRPr="00C50DEA" w14:paraId="3DDA84A6" w14:textId="77777777" w:rsidTr="00E30523">
        <w:trPr>
          <w:trHeight w:val="1023"/>
        </w:trPr>
        <w:tc>
          <w:tcPr>
            <w:tcW w:w="975" w:type="dxa"/>
          </w:tcPr>
          <w:p w14:paraId="2D8FB27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3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S</w:t>
            </w:r>
          </w:p>
        </w:tc>
        <w:tc>
          <w:tcPr>
            <w:tcW w:w="3704" w:type="dxa"/>
          </w:tcPr>
          <w:p w14:paraId="7CBD494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3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Study </w:t>
            </w:r>
            <w:proofErr w:type="gramStart"/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leave</w:t>
            </w:r>
            <w:proofErr w:type="gramEnd"/>
          </w:p>
        </w:tc>
        <w:tc>
          <w:tcPr>
            <w:tcW w:w="5672" w:type="dxa"/>
          </w:tcPr>
          <w:p w14:paraId="04B20E4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ind w:right="128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Studying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for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public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examination.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Must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be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used sparingly with revision opportunities in school</w:t>
            </w:r>
          </w:p>
        </w:tc>
      </w:tr>
      <w:tr w:rsidR="00C50DEA" w:rsidRPr="00C50DEA" w14:paraId="12CEACDE" w14:textId="77777777" w:rsidTr="00E30523">
        <w:trPr>
          <w:trHeight w:val="1340"/>
        </w:trPr>
        <w:tc>
          <w:tcPr>
            <w:tcW w:w="975" w:type="dxa"/>
          </w:tcPr>
          <w:p w14:paraId="031F996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6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6E4C56E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T</w:t>
            </w:r>
          </w:p>
        </w:tc>
        <w:tc>
          <w:tcPr>
            <w:tcW w:w="3704" w:type="dxa"/>
          </w:tcPr>
          <w:p w14:paraId="01B0053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3" w:after="0" w:line="276" w:lineRule="auto"/>
              <w:ind w:right="735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Parent travelling for occupational</w:t>
            </w:r>
            <w:r w:rsidRPr="00C50DEA">
              <w:rPr>
                <w:rFonts w:ascii="Arial" w:eastAsia="Arial" w:hAnsi="Arial" w:cs="Arial"/>
                <w:spacing w:val="-1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purposes</w:t>
            </w:r>
          </w:p>
        </w:tc>
        <w:tc>
          <w:tcPr>
            <w:tcW w:w="5672" w:type="dxa"/>
          </w:tcPr>
          <w:p w14:paraId="58C4D93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76" w:lineRule="auto"/>
              <w:ind w:right="128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The pupil is a mobile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child</w:t>
            </w:r>
            <w:proofErr w:type="gramEnd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 and their parent(s) is travelling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in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course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</w:t>
            </w:r>
            <w:proofErr w:type="gramEnd"/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their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trade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or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business and the pupil is travelling with them</w:t>
            </w:r>
          </w:p>
        </w:tc>
      </w:tr>
      <w:tr w:rsidR="00C50DEA" w:rsidRPr="00C50DEA" w14:paraId="135E4AA7" w14:textId="77777777" w:rsidTr="00E30523">
        <w:trPr>
          <w:trHeight w:val="1342"/>
        </w:trPr>
        <w:tc>
          <w:tcPr>
            <w:tcW w:w="975" w:type="dxa"/>
          </w:tcPr>
          <w:p w14:paraId="1DCA718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5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7A7125D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X</w:t>
            </w:r>
          </w:p>
        </w:tc>
        <w:tc>
          <w:tcPr>
            <w:tcW w:w="3704" w:type="dxa"/>
          </w:tcPr>
          <w:p w14:paraId="61C4DFD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ind w:right="125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Non-compulsory</w:t>
            </w:r>
            <w:r w:rsidRPr="00C50DEA">
              <w:rPr>
                <w:rFonts w:ascii="Arial" w:eastAsia="Arial" w:hAnsi="Arial" w:cs="Arial"/>
                <w:spacing w:val="-1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school</w:t>
            </w:r>
            <w:r w:rsidRPr="00C50DEA">
              <w:rPr>
                <w:rFonts w:ascii="Arial" w:eastAsia="Arial" w:hAnsi="Arial" w:cs="Arial"/>
                <w:spacing w:val="-1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age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</w:t>
            </w:r>
            <w:proofErr w:type="gramEnd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 not required to attend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school</w:t>
            </w:r>
          </w:p>
        </w:tc>
        <w:tc>
          <w:tcPr>
            <w:tcW w:w="5672" w:type="dxa"/>
          </w:tcPr>
          <w:p w14:paraId="58CB894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</w:tc>
      </w:tr>
    </w:tbl>
    <w:p w14:paraId="2362A4B0" w14:textId="77777777" w:rsidR="00C50DEA" w:rsidRPr="00C50DEA" w:rsidRDefault="00C50DEA" w:rsidP="00C50DEA">
      <w:pPr>
        <w:widowControl w:val="0"/>
        <w:autoSpaceDE w:val="0"/>
        <w:autoSpaceDN w:val="0"/>
        <w:spacing w:before="224" w:after="0" w:line="240" w:lineRule="auto"/>
        <w:rPr>
          <w:rFonts w:ascii="Arial" w:eastAsia="Arial" w:hAnsi="Arial" w:cs="Arial"/>
          <w:kern w:val="0"/>
          <w:sz w:val="20"/>
          <w:lang w:val="en-US"/>
          <w14:ligatures w14:val="none"/>
        </w:rPr>
      </w:pPr>
    </w:p>
    <w:tbl>
      <w:tblPr>
        <w:tblW w:w="0" w:type="auto"/>
        <w:tblInd w:w="160" w:type="dxa"/>
        <w:tblBorders>
          <w:top w:val="single" w:sz="18" w:space="0" w:color="BEBEBE"/>
          <w:left w:val="single" w:sz="18" w:space="0" w:color="BEBEBE"/>
          <w:bottom w:val="single" w:sz="18" w:space="0" w:color="BEBEBE"/>
          <w:right w:val="single" w:sz="18" w:space="0" w:color="BEBEBE"/>
          <w:insideH w:val="single" w:sz="18" w:space="0" w:color="BEBEBE"/>
          <w:insideV w:val="single" w:sz="18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689"/>
        <w:gridCol w:w="5600"/>
      </w:tblGrid>
      <w:tr w:rsidR="00C50DEA" w:rsidRPr="00C50DEA" w14:paraId="336893F9" w14:textId="77777777" w:rsidTr="00E30523">
        <w:trPr>
          <w:trHeight w:val="794"/>
        </w:trPr>
        <w:tc>
          <w:tcPr>
            <w:tcW w:w="989" w:type="dxa"/>
            <w:tcBorders>
              <w:top w:val="nil"/>
              <w:bottom w:val="nil"/>
              <w:right w:val="nil"/>
            </w:tcBorders>
            <w:shd w:val="clear" w:color="auto" w:fill="BEBEBE"/>
          </w:tcPr>
          <w:p w14:paraId="1A54BA5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9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4"/>
                <w:kern w:val="0"/>
                <w:szCs w:val="22"/>
                <w:lang w:val="en-US"/>
                <w14:ligatures w14:val="none"/>
              </w:rPr>
              <w:t>Code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3F7E9E7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9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>Definition</w:t>
            </w:r>
          </w:p>
        </w:tc>
        <w:tc>
          <w:tcPr>
            <w:tcW w:w="5600" w:type="dxa"/>
            <w:tcBorders>
              <w:top w:val="nil"/>
              <w:left w:val="nil"/>
              <w:bottom w:val="nil"/>
            </w:tcBorders>
            <w:shd w:val="clear" w:color="auto" w:fill="BEBEBE"/>
          </w:tcPr>
          <w:p w14:paraId="7791E76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9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>Scenario</w:t>
            </w:r>
          </w:p>
        </w:tc>
      </w:tr>
      <w:tr w:rsidR="00C50DEA" w:rsidRPr="00C50DEA" w14:paraId="29CBC957" w14:textId="77777777" w:rsidTr="00E30523">
        <w:trPr>
          <w:trHeight w:val="707"/>
        </w:trPr>
        <w:tc>
          <w:tcPr>
            <w:tcW w:w="10278" w:type="dxa"/>
            <w:gridSpan w:val="3"/>
            <w:tcBorders>
              <w:top w:val="nil"/>
            </w:tcBorders>
          </w:tcPr>
          <w:p w14:paraId="4E017AA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Absent</w:t>
            </w:r>
            <w:r w:rsidRPr="00C50DEA">
              <w:rPr>
                <w:rFonts w:ascii="Arial" w:eastAsia="Arial" w:hAnsi="Arial" w:cs="Arial"/>
                <w:b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-</w:t>
            </w:r>
            <w:r w:rsidRPr="00C50DEA">
              <w:rPr>
                <w:rFonts w:ascii="Arial" w:eastAsia="Arial" w:hAnsi="Arial" w:cs="Arial"/>
                <w:b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unable</w:t>
            </w:r>
            <w:r w:rsidRPr="00C50DEA">
              <w:rPr>
                <w:rFonts w:ascii="Arial" w:eastAsia="Arial" w:hAnsi="Arial" w:cs="Arial"/>
                <w:b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attend</w:t>
            </w: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school</w:t>
            </w:r>
            <w:r w:rsidRPr="00C50DEA">
              <w:rPr>
                <w:rFonts w:ascii="Arial" w:eastAsia="Arial" w:hAnsi="Arial" w:cs="Arial"/>
                <w:b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because</w:t>
            </w:r>
            <w:r w:rsidRPr="00C50DEA">
              <w:rPr>
                <w:rFonts w:ascii="Arial" w:eastAsia="Arial" w:hAnsi="Arial" w:cs="Arial"/>
                <w:b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b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unavoidable</w:t>
            </w:r>
            <w:r w:rsidRPr="00C50DEA">
              <w:rPr>
                <w:rFonts w:ascii="Arial" w:eastAsia="Arial" w:hAnsi="Arial" w:cs="Arial"/>
                <w:b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>cause</w:t>
            </w:r>
          </w:p>
        </w:tc>
      </w:tr>
      <w:tr w:rsidR="00C50DEA" w:rsidRPr="00C50DEA" w14:paraId="6A094A05" w14:textId="77777777" w:rsidTr="00E30523">
        <w:trPr>
          <w:trHeight w:val="1339"/>
        </w:trPr>
        <w:tc>
          <w:tcPr>
            <w:tcW w:w="989" w:type="dxa"/>
          </w:tcPr>
          <w:p w14:paraId="09F7D29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5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0355D4D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Q</w:t>
            </w:r>
          </w:p>
        </w:tc>
        <w:tc>
          <w:tcPr>
            <w:tcW w:w="3689" w:type="dxa"/>
          </w:tcPr>
          <w:p w14:paraId="0ED3705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ind w:right="585"/>
              <w:jc w:val="both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Unable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school because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lack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access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arrangements</w:t>
            </w:r>
          </w:p>
        </w:tc>
        <w:tc>
          <w:tcPr>
            <w:tcW w:w="5600" w:type="dxa"/>
          </w:tcPr>
          <w:p w14:paraId="60885A9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3" w:after="0" w:line="276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This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is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linked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transport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not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other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access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arrangements</w:t>
            </w:r>
          </w:p>
        </w:tc>
      </w:tr>
      <w:tr w:rsidR="00C50DEA" w:rsidRPr="00C50DEA" w14:paraId="32C0129E" w14:textId="77777777" w:rsidTr="00E30523">
        <w:trPr>
          <w:trHeight w:val="1657"/>
        </w:trPr>
        <w:tc>
          <w:tcPr>
            <w:tcW w:w="989" w:type="dxa"/>
          </w:tcPr>
          <w:p w14:paraId="01698DD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5"/>
                <w:kern w:val="0"/>
                <w:szCs w:val="22"/>
                <w:lang w:val="en-US"/>
                <w14:ligatures w14:val="none"/>
              </w:rPr>
              <w:t>Y1</w:t>
            </w:r>
          </w:p>
        </w:tc>
        <w:tc>
          <w:tcPr>
            <w:tcW w:w="3689" w:type="dxa"/>
          </w:tcPr>
          <w:p w14:paraId="49742E4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76" w:lineRule="auto"/>
              <w:ind w:right="114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Unable to attend due to transport</w:t>
            </w:r>
            <w:r w:rsidRPr="00C50DEA">
              <w:rPr>
                <w:rFonts w:ascii="Arial" w:eastAsia="Arial" w:hAnsi="Arial" w:cs="Arial"/>
                <w:spacing w:val="-1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normally</w:t>
            </w:r>
            <w:r w:rsidRPr="00C50DEA">
              <w:rPr>
                <w:rFonts w:ascii="Arial" w:eastAsia="Arial" w:hAnsi="Arial" w:cs="Arial"/>
                <w:spacing w:val="-1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provided</w:t>
            </w:r>
            <w:r w:rsidRPr="00C50DEA">
              <w:rPr>
                <w:rFonts w:ascii="Arial" w:eastAsia="Arial" w:hAnsi="Arial" w:cs="Arial"/>
                <w:spacing w:val="-1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not being available</w:t>
            </w:r>
          </w:p>
        </w:tc>
        <w:tc>
          <w:tcPr>
            <w:tcW w:w="5600" w:type="dxa"/>
          </w:tcPr>
          <w:p w14:paraId="09202F3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76" w:lineRule="auto"/>
              <w:ind w:right="177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school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is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not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within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walking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distance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 pupil’s home and the transport to and from the school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that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is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normally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provided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for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by the school or local authority is not available</w:t>
            </w:r>
          </w:p>
        </w:tc>
      </w:tr>
      <w:tr w:rsidR="00C50DEA" w:rsidRPr="00C50DEA" w14:paraId="76C20608" w14:textId="77777777" w:rsidTr="00E30523">
        <w:trPr>
          <w:trHeight w:val="1023"/>
        </w:trPr>
        <w:tc>
          <w:tcPr>
            <w:tcW w:w="989" w:type="dxa"/>
          </w:tcPr>
          <w:p w14:paraId="0D9715B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5"/>
                <w:kern w:val="0"/>
                <w:szCs w:val="22"/>
                <w:lang w:val="en-US"/>
                <w14:ligatures w14:val="none"/>
              </w:rPr>
              <w:t>Y2</w:t>
            </w:r>
          </w:p>
        </w:tc>
        <w:tc>
          <w:tcPr>
            <w:tcW w:w="3689" w:type="dxa"/>
          </w:tcPr>
          <w:p w14:paraId="78299B1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ind w:right="114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Unable to attend due to widespread</w:t>
            </w:r>
            <w:r w:rsidRPr="00C50DEA">
              <w:rPr>
                <w:rFonts w:ascii="Arial" w:eastAsia="Arial" w:hAnsi="Arial" w:cs="Arial"/>
                <w:spacing w:val="-1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disruption</w:t>
            </w:r>
            <w:r w:rsidRPr="00C50DEA">
              <w:rPr>
                <w:rFonts w:ascii="Arial" w:eastAsia="Arial" w:hAnsi="Arial" w:cs="Arial"/>
                <w:spacing w:val="-1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travel</w:t>
            </w:r>
          </w:p>
        </w:tc>
        <w:tc>
          <w:tcPr>
            <w:tcW w:w="5600" w:type="dxa"/>
          </w:tcPr>
          <w:p w14:paraId="6F2EF03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</w:tc>
      </w:tr>
      <w:tr w:rsidR="00C50DEA" w:rsidRPr="00C50DEA" w14:paraId="09068343" w14:textId="77777777" w:rsidTr="00E30523">
        <w:trPr>
          <w:trHeight w:val="1342"/>
        </w:trPr>
        <w:tc>
          <w:tcPr>
            <w:tcW w:w="989" w:type="dxa"/>
          </w:tcPr>
          <w:p w14:paraId="0C6E469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5"/>
                <w:kern w:val="0"/>
                <w:szCs w:val="22"/>
                <w:lang w:val="en-US"/>
                <w14:ligatures w14:val="none"/>
              </w:rPr>
              <w:t>Y3</w:t>
            </w:r>
          </w:p>
        </w:tc>
        <w:tc>
          <w:tcPr>
            <w:tcW w:w="3689" w:type="dxa"/>
          </w:tcPr>
          <w:p w14:paraId="7D96AEB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ind w:right="114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Unable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due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part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of the school premises being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closed</w:t>
            </w:r>
          </w:p>
        </w:tc>
        <w:tc>
          <w:tcPr>
            <w:tcW w:w="5600" w:type="dxa"/>
          </w:tcPr>
          <w:p w14:paraId="18B8EA7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</w:tc>
      </w:tr>
    </w:tbl>
    <w:p w14:paraId="59E65A22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Times New Roman" w:eastAsia="Arial" w:hAnsi="Arial" w:cs="Arial"/>
          <w:kern w:val="0"/>
          <w:szCs w:val="22"/>
          <w:lang w:val="en-US"/>
          <w14:ligatures w14:val="none"/>
        </w:rPr>
        <w:sectPr w:rsidR="00C50DEA" w:rsidRPr="00C50DEA" w:rsidSect="00C50DEA">
          <w:type w:val="continuous"/>
          <w:pgSz w:w="11910" w:h="16840"/>
          <w:pgMar w:top="1400" w:right="260" w:bottom="1100" w:left="1020" w:header="0" w:footer="904" w:gutter="0"/>
          <w:cols w:space="720"/>
        </w:sectPr>
      </w:pPr>
    </w:p>
    <w:tbl>
      <w:tblPr>
        <w:tblW w:w="0" w:type="auto"/>
        <w:tblInd w:w="160" w:type="dxa"/>
        <w:tblBorders>
          <w:top w:val="single" w:sz="18" w:space="0" w:color="BEBEBE"/>
          <w:left w:val="single" w:sz="18" w:space="0" w:color="BEBEBE"/>
          <w:bottom w:val="single" w:sz="18" w:space="0" w:color="BEBEBE"/>
          <w:right w:val="single" w:sz="18" w:space="0" w:color="BEBEBE"/>
          <w:insideH w:val="single" w:sz="18" w:space="0" w:color="BEBEBE"/>
          <w:insideV w:val="single" w:sz="18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689"/>
        <w:gridCol w:w="5600"/>
      </w:tblGrid>
      <w:tr w:rsidR="00C50DEA" w:rsidRPr="00C50DEA" w14:paraId="094C84DB" w14:textId="77777777" w:rsidTr="00E30523">
        <w:trPr>
          <w:trHeight w:val="1340"/>
        </w:trPr>
        <w:tc>
          <w:tcPr>
            <w:tcW w:w="989" w:type="dxa"/>
          </w:tcPr>
          <w:p w14:paraId="751CBE6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5"/>
                <w:kern w:val="0"/>
                <w:szCs w:val="22"/>
                <w:lang w:val="en-US"/>
                <w14:ligatures w14:val="none"/>
              </w:rPr>
              <w:lastRenderedPageBreak/>
              <w:t>Y4</w:t>
            </w:r>
          </w:p>
        </w:tc>
        <w:tc>
          <w:tcPr>
            <w:tcW w:w="3689" w:type="dxa"/>
          </w:tcPr>
          <w:p w14:paraId="6AC1D03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76" w:lineRule="auto"/>
              <w:ind w:right="114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Unable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due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the whole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school site</w:t>
            </w:r>
            <w:proofErr w:type="gramEnd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 being unexpectedly closed</w:t>
            </w:r>
          </w:p>
        </w:tc>
        <w:tc>
          <w:tcPr>
            <w:tcW w:w="5600" w:type="dxa"/>
          </w:tcPr>
          <w:p w14:paraId="285D6A1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6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22BB5F8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Adverse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weather</w:t>
            </w:r>
          </w:p>
        </w:tc>
      </w:tr>
      <w:tr w:rsidR="00C50DEA" w:rsidRPr="00C50DEA" w14:paraId="12A28C7C" w14:textId="77777777" w:rsidTr="00E30523">
        <w:trPr>
          <w:trHeight w:val="1339"/>
        </w:trPr>
        <w:tc>
          <w:tcPr>
            <w:tcW w:w="989" w:type="dxa"/>
          </w:tcPr>
          <w:p w14:paraId="57916B9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5"/>
                <w:kern w:val="0"/>
                <w:szCs w:val="22"/>
                <w:lang w:val="en-US"/>
                <w14:ligatures w14:val="none"/>
              </w:rPr>
              <w:t>Y5</w:t>
            </w:r>
          </w:p>
        </w:tc>
        <w:tc>
          <w:tcPr>
            <w:tcW w:w="3689" w:type="dxa"/>
          </w:tcPr>
          <w:p w14:paraId="00DA971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/>
              <w:ind w:right="114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Unable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as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is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in criminal justice detention</w:t>
            </w:r>
          </w:p>
        </w:tc>
        <w:tc>
          <w:tcPr>
            <w:tcW w:w="5600" w:type="dxa"/>
          </w:tcPr>
          <w:p w14:paraId="5CE32F8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In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police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detention,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remanded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youth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detention, awaiting trial or sentencing, or detained under a sentence of detention.</w:t>
            </w:r>
          </w:p>
        </w:tc>
      </w:tr>
      <w:tr w:rsidR="00C50DEA" w:rsidRPr="00C50DEA" w14:paraId="5F5EF36F" w14:textId="77777777" w:rsidTr="00E30523">
        <w:trPr>
          <w:trHeight w:val="1817"/>
        </w:trPr>
        <w:tc>
          <w:tcPr>
            <w:tcW w:w="989" w:type="dxa"/>
          </w:tcPr>
          <w:p w14:paraId="00F4327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7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5"/>
                <w:kern w:val="0"/>
                <w:szCs w:val="22"/>
                <w:lang w:val="en-US"/>
                <w14:ligatures w14:val="none"/>
              </w:rPr>
              <w:t>Y6</w:t>
            </w:r>
          </w:p>
        </w:tc>
        <w:tc>
          <w:tcPr>
            <w:tcW w:w="3689" w:type="dxa"/>
          </w:tcPr>
          <w:p w14:paraId="3340A24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7" w:after="0" w:line="276" w:lineRule="auto"/>
              <w:ind w:right="114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Unable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</w:t>
            </w:r>
            <w:r w:rsidRPr="00C50DEA">
              <w:rPr>
                <w:rFonts w:ascii="Arial" w:eastAsia="Arial" w:hAnsi="Arial" w:cs="Arial"/>
                <w:spacing w:val="-10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in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accordance with public health guidance or 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>law</w:t>
            </w:r>
          </w:p>
        </w:tc>
        <w:tc>
          <w:tcPr>
            <w:tcW w:w="5600" w:type="dxa"/>
          </w:tcPr>
          <w:p w14:paraId="519F17C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</w:tc>
      </w:tr>
      <w:tr w:rsidR="00C50DEA" w:rsidRPr="00C50DEA" w14:paraId="3F6B2523" w14:textId="77777777" w:rsidTr="00E30523">
        <w:trPr>
          <w:trHeight w:val="2137"/>
        </w:trPr>
        <w:tc>
          <w:tcPr>
            <w:tcW w:w="989" w:type="dxa"/>
          </w:tcPr>
          <w:p w14:paraId="58ADC0D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7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5"/>
                <w:kern w:val="0"/>
                <w:szCs w:val="22"/>
                <w:lang w:val="en-US"/>
                <w14:ligatures w14:val="none"/>
              </w:rPr>
              <w:t>Y7</w:t>
            </w:r>
          </w:p>
        </w:tc>
        <w:tc>
          <w:tcPr>
            <w:tcW w:w="3689" w:type="dxa"/>
          </w:tcPr>
          <w:p w14:paraId="1CCBD7F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7" w:after="0" w:line="276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Unable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attend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because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any other unavoidable cause</w:t>
            </w:r>
          </w:p>
        </w:tc>
        <w:tc>
          <w:tcPr>
            <w:tcW w:w="5600" w:type="dxa"/>
          </w:tcPr>
          <w:p w14:paraId="5327F83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7" w:after="0" w:line="276" w:lineRule="auto"/>
              <w:ind w:right="177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An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emergency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has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prevented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from attending. The unavoidable cause must be something</w:t>
            </w:r>
            <w:r w:rsidRPr="00C50DEA">
              <w:rPr>
                <w:rFonts w:ascii="Arial" w:eastAsia="Arial" w:hAnsi="Arial" w:cs="Arial"/>
                <w:spacing w:val="-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that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affects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pupil,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not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just</w:t>
            </w:r>
            <w:r w:rsidRPr="00C50DEA">
              <w:rPr>
                <w:rFonts w:ascii="Arial" w:eastAsia="Arial" w:hAnsi="Arial" w:cs="Arial"/>
                <w:spacing w:val="-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the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parent.</w:t>
            </w:r>
          </w:p>
        </w:tc>
      </w:tr>
    </w:tbl>
    <w:p w14:paraId="0C7C758D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0"/>
          <w:lang w:val="en-US"/>
          <w14:ligatures w14:val="none"/>
        </w:rPr>
      </w:pPr>
    </w:p>
    <w:p w14:paraId="1DB660CA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0"/>
          <w:lang w:val="en-US"/>
          <w14:ligatures w14:val="none"/>
        </w:rPr>
      </w:pPr>
    </w:p>
    <w:p w14:paraId="78ABF28E" w14:textId="77777777" w:rsidR="00C50DEA" w:rsidRPr="00C50DEA" w:rsidRDefault="00C50DEA" w:rsidP="00C50DEA">
      <w:pPr>
        <w:widowControl w:val="0"/>
        <w:autoSpaceDE w:val="0"/>
        <w:autoSpaceDN w:val="0"/>
        <w:spacing w:before="219" w:after="1" w:line="240" w:lineRule="auto"/>
        <w:rPr>
          <w:rFonts w:ascii="Arial" w:eastAsia="Arial" w:hAnsi="Arial" w:cs="Arial"/>
          <w:kern w:val="0"/>
          <w:sz w:val="20"/>
          <w:lang w:val="en-US"/>
          <w14:ligatures w14:val="none"/>
        </w:rPr>
      </w:pPr>
    </w:p>
    <w:tbl>
      <w:tblPr>
        <w:tblW w:w="0" w:type="auto"/>
        <w:tblInd w:w="160" w:type="dxa"/>
        <w:tblBorders>
          <w:top w:val="single" w:sz="18" w:space="0" w:color="BEBEBE"/>
          <w:left w:val="single" w:sz="18" w:space="0" w:color="BEBEBE"/>
          <w:bottom w:val="single" w:sz="18" w:space="0" w:color="BEBEBE"/>
          <w:right w:val="single" w:sz="18" w:space="0" w:color="BEBEBE"/>
          <w:insideH w:val="single" w:sz="18" w:space="0" w:color="BEBEBE"/>
          <w:insideV w:val="single" w:sz="18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3828"/>
        <w:gridCol w:w="5672"/>
      </w:tblGrid>
      <w:tr w:rsidR="00C50DEA" w:rsidRPr="00C50DEA" w14:paraId="422AB7A2" w14:textId="77777777" w:rsidTr="00E30523">
        <w:trPr>
          <w:trHeight w:val="794"/>
        </w:trPr>
        <w:tc>
          <w:tcPr>
            <w:tcW w:w="850" w:type="dxa"/>
            <w:tcBorders>
              <w:top w:val="nil"/>
              <w:bottom w:val="nil"/>
              <w:right w:val="nil"/>
            </w:tcBorders>
            <w:shd w:val="clear" w:color="auto" w:fill="BEBEBE"/>
          </w:tcPr>
          <w:p w14:paraId="7785353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61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4"/>
                <w:kern w:val="0"/>
                <w:szCs w:val="22"/>
                <w:lang w:val="en-US"/>
                <w14:ligatures w14:val="none"/>
              </w:rPr>
              <w:t>Code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4C581E2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61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>Definition</w:t>
            </w:r>
          </w:p>
        </w:tc>
        <w:tc>
          <w:tcPr>
            <w:tcW w:w="5672" w:type="dxa"/>
            <w:tcBorders>
              <w:top w:val="nil"/>
              <w:left w:val="nil"/>
              <w:bottom w:val="nil"/>
            </w:tcBorders>
            <w:shd w:val="clear" w:color="auto" w:fill="BEBEBE"/>
          </w:tcPr>
          <w:p w14:paraId="6B8AAD6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61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>Scenario</w:t>
            </w:r>
          </w:p>
        </w:tc>
      </w:tr>
      <w:tr w:rsidR="00C50DEA" w:rsidRPr="00C50DEA" w14:paraId="01D49249" w14:textId="77777777" w:rsidTr="00E30523">
        <w:trPr>
          <w:trHeight w:val="707"/>
        </w:trPr>
        <w:tc>
          <w:tcPr>
            <w:tcW w:w="10350" w:type="dxa"/>
            <w:gridSpan w:val="3"/>
            <w:tcBorders>
              <w:top w:val="nil"/>
            </w:tcBorders>
          </w:tcPr>
          <w:p w14:paraId="7BD3A7A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proofErr w:type="spellStart"/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Unauthorised</w:t>
            </w:r>
            <w:proofErr w:type="spellEnd"/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>absence</w:t>
            </w:r>
          </w:p>
        </w:tc>
      </w:tr>
      <w:tr w:rsidR="00C50DEA" w:rsidRPr="00C50DEA" w14:paraId="73DBFD99" w14:textId="77777777" w:rsidTr="00E30523">
        <w:trPr>
          <w:trHeight w:val="704"/>
        </w:trPr>
        <w:tc>
          <w:tcPr>
            <w:tcW w:w="850" w:type="dxa"/>
          </w:tcPr>
          <w:p w14:paraId="52FCA68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G</w:t>
            </w:r>
          </w:p>
        </w:tc>
        <w:tc>
          <w:tcPr>
            <w:tcW w:w="3828" w:type="dxa"/>
          </w:tcPr>
          <w:p w14:paraId="418C6E3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proofErr w:type="spellStart"/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Unauthorised</w:t>
            </w:r>
            <w:proofErr w:type="spellEnd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holiday</w:t>
            </w:r>
          </w:p>
        </w:tc>
        <w:tc>
          <w:tcPr>
            <w:tcW w:w="5672" w:type="dxa"/>
          </w:tcPr>
          <w:p w14:paraId="436E270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Holiday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not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granted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by</w:t>
            </w:r>
            <w:r w:rsidRPr="00C50DEA">
              <w:rPr>
                <w:rFonts w:ascii="Arial" w:eastAsia="Arial" w:hAnsi="Arial" w:cs="Arial"/>
                <w:spacing w:val="-10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school</w:t>
            </w:r>
          </w:p>
        </w:tc>
      </w:tr>
      <w:tr w:rsidR="00C50DEA" w:rsidRPr="00C50DEA" w14:paraId="5695AAF7" w14:textId="77777777" w:rsidTr="00E30523">
        <w:trPr>
          <w:trHeight w:val="1658"/>
        </w:trPr>
        <w:tc>
          <w:tcPr>
            <w:tcW w:w="850" w:type="dxa"/>
          </w:tcPr>
          <w:p w14:paraId="599CD06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6FF459D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40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0C272CB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N</w:t>
            </w:r>
          </w:p>
        </w:tc>
        <w:tc>
          <w:tcPr>
            <w:tcW w:w="3828" w:type="dxa"/>
          </w:tcPr>
          <w:p w14:paraId="55EBA83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8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4CA1659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76" w:lineRule="auto"/>
              <w:ind w:right="739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Reason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for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absence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not</w:t>
            </w:r>
            <w:r w:rsidRPr="00C50DEA">
              <w:rPr>
                <w:rFonts w:ascii="Arial" w:eastAsia="Arial" w:hAnsi="Arial" w:cs="Arial"/>
                <w:spacing w:val="-9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yet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established</w:t>
            </w:r>
          </w:p>
        </w:tc>
        <w:tc>
          <w:tcPr>
            <w:tcW w:w="5672" w:type="dxa"/>
          </w:tcPr>
          <w:p w14:paraId="66C2B48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7" w:after="0" w:line="276" w:lineRule="auto"/>
              <w:ind w:right="128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 is absent for an unknown reason (this code should be amended when the reason emerges, or replaced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with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code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if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no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reason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for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absence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has been provided after a reasonable amount of time)</w:t>
            </w:r>
          </w:p>
        </w:tc>
      </w:tr>
      <w:tr w:rsidR="00C50DEA" w:rsidRPr="00C50DEA" w14:paraId="0DFA938E" w14:textId="77777777" w:rsidTr="00E30523">
        <w:trPr>
          <w:trHeight w:val="1023"/>
        </w:trPr>
        <w:tc>
          <w:tcPr>
            <w:tcW w:w="850" w:type="dxa"/>
          </w:tcPr>
          <w:p w14:paraId="46CC977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3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O</w:t>
            </w:r>
          </w:p>
        </w:tc>
        <w:tc>
          <w:tcPr>
            <w:tcW w:w="3828" w:type="dxa"/>
          </w:tcPr>
          <w:p w14:paraId="31DC03A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Absent</w:t>
            </w:r>
            <w:r w:rsidRPr="00C50DEA">
              <w:rPr>
                <w:rFonts w:ascii="Arial" w:eastAsia="Arial" w:hAnsi="Arial" w:cs="Arial"/>
                <w:spacing w:val="-10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in</w:t>
            </w:r>
            <w:r w:rsidRPr="00C50DEA">
              <w:rPr>
                <w:rFonts w:ascii="Arial" w:eastAsia="Arial" w:hAnsi="Arial" w:cs="Arial"/>
                <w:spacing w:val="-1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other</w:t>
            </w:r>
            <w:r w:rsidRPr="00C50DEA">
              <w:rPr>
                <w:rFonts w:ascii="Arial" w:eastAsia="Arial" w:hAnsi="Arial" w:cs="Arial"/>
                <w:spacing w:val="-10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or</w:t>
            </w:r>
            <w:r w:rsidRPr="00C50DEA">
              <w:rPr>
                <w:rFonts w:ascii="Arial" w:eastAsia="Arial" w:hAnsi="Arial" w:cs="Arial"/>
                <w:spacing w:val="-10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unknown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circumstances</w:t>
            </w:r>
          </w:p>
        </w:tc>
        <w:tc>
          <w:tcPr>
            <w:tcW w:w="5672" w:type="dxa"/>
          </w:tcPr>
          <w:p w14:paraId="6085F45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4" w:after="0" w:line="276" w:lineRule="auto"/>
              <w:ind w:right="128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Where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no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reason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for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absence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is</w:t>
            </w:r>
            <w:r w:rsidRPr="00C50DEA">
              <w:rPr>
                <w:rFonts w:ascii="Arial" w:eastAsia="Arial" w:hAnsi="Arial" w:cs="Arial"/>
                <w:spacing w:val="-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established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or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 school is not satisfied that the reason given</w:t>
            </w:r>
          </w:p>
        </w:tc>
      </w:tr>
      <w:tr w:rsidR="00C50DEA" w:rsidRPr="00C50DEA" w14:paraId="4E5A5EB0" w14:textId="77777777" w:rsidTr="00E30523">
        <w:trPr>
          <w:trHeight w:val="1023"/>
        </w:trPr>
        <w:tc>
          <w:tcPr>
            <w:tcW w:w="850" w:type="dxa"/>
          </w:tcPr>
          <w:p w14:paraId="60FB770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3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U</w:t>
            </w:r>
          </w:p>
        </w:tc>
        <w:tc>
          <w:tcPr>
            <w:tcW w:w="3828" w:type="dxa"/>
          </w:tcPr>
          <w:p w14:paraId="2A12AD4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3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Arrival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after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registration</w:t>
            </w:r>
          </w:p>
        </w:tc>
        <w:tc>
          <w:tcPr>
            <w:tcW w:w="5672" w:type="dxa"/>
          </w:tcPr>
          <w:p w14:paraId="298E2CD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76" w:lineRule="auto"/>
              <w:ind w:right="250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</w:t>
            </w:r>
            <w:r w:rsidRPr="00C50DEA">
              <w:rPr>
                <w:rFonts w:ascii="Arial" w:eastAsia="Arial" w:hAnsi="Arial" w:cs="Arial"/>
                <w:spacing w:val="-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</w:t>
            </w:r>
            <w:r w:rsidRPr="00C50DEA">
              <w:rPr>
                <w:rFonts w:ascii="Arial" w:eastAsia="Arial" w:hAnsi="Arial" w:cs="Arial"/>
                <w:spacing w:val="-5"/>
                <w:kern w:val="0"/>
                <w:szCs w:val="22"/>
                <w:lang w:val="en-US"/>
                <w14:ligatures w14:val="none"/>
              </w:rPr>
              <w:t xml:space="preserve">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has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arrived</w:t>
            </w:r>
            <w:proofErr w:type="gramEnd"/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late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after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register</w:t>
            </w:r>
            <w:r w:rsidRPr="00C50DEA">
              <w:rPr>
                <w:rFonts w:ascii="Arial" w:eastAsia="Arial" w:hAnsi="Arial" w:cs="Arial"/>
                <w:spacing w:val="-7"/>
                <w:kern w:val="0"/>
                <w:szCs w:val="22"/>
                <w:lang w:val="en-US"/>
                <w14:ligatures w14:val="none"/>
              </w:rPr>
              <w:t xml:space="preserve">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has</w:t>
            </w:r>
            <w:proofErr w:type="gramEnd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 closed but before the end of session.</w:t>
            </w:r>
          </w:p>
        </w:tc>
      </w:tr>
    </w:tbl>
    <w:p w14:paraId="7BEF5D13" w14:textId="77777777" w:rsidR="00C50DEA" w:rsidRPr="00C50DEA" w:rsidRDefault="00C50DEA" w:rsidP="00C50DEA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  <w:kern w:val="0"/>
          <w:szCs w:val="22"/>
          <w:lang w:val="en-US"/>
          <w14:ligatures w14:val="none"/>
        </w:rPr>
        <w:sectPr w:rsidR="00C50DEA" w:rsidRPr="00C50DEA" w:rsidSect="00C50DEA">
          <w:type w:val="continuous"/>
          <w:pgSz w:w="11910" w:h="16840"/>
          <w:pgMar w:top="1400" w:right="260" w:bottom="1100" w:left="1020" w:header="0" w:footer="904" w:gutter="0"/>
          <w:cols w:space="720"/>
        </w:sectPr>
      </w:pPr>
    </w:p>
    <w:p w14:paraId="28D2AB9F" w14:textId="77777777" w:rsidR="00C50DEA" w:rsidRPr="00C50DEA" w:rsidRDefault="00C50DEA" w:rsidP="00C50DEA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kern w:val="0"/>
          <w:sz w:val="17"/>
          <w:lang w:val="en-US"/>
          <w14:ligatures w14:val="none"/>
        </w:rPr>
      </w:pPr>
    </w:p>
    <w:tbl>
      <w:tblPr>
        <w:tblW w:w="10279" w:type="dxa"/>
        <w:tblInd w:w="-670" w:type="dxa"/>
        <w:tblBorders>
          <w:top w:val="single" w:sz="18" w:space="0" w:color="BEBEBE"/>
          <w:left w:val="single" w:sz="18" w:space="0" w:color="BEBEBE"/>
          <w:bottom w:val="single" w:sz="18" w:space="0" w:color="BEBEBE"/>
          <w:right w:val="single" w:sz="18" w:space="0" w:color="BEBEBE"/>
          <w:insideH w:val="single" w:sz="18" w:space="0" w:color="BEBEBE"/>
          <w:insideV w:val="single" w:sz="18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5"/>
        <w:gridCol w:w="3704"/>
        <w:gridCol w:w="5600"/>
      </w:tblGrid>
      <w:tr w:rsidR="00C50DEA" w:rsidRPr="00C50DEA" w14:paraId="5CC6FC02" w14:textId="77777777" w:rsidTr="00E30523">
        <w:trPr>
          <w:trHeight w:val="772"/>
        </w:trPr>
        <w:tc>
          <w:tcPr>
            <w:tcW w:w="975" w:type="dxa"/>
            <w:tcBorders>
              <w:bottom w:val="nil"/>
              <w:right w:val="nil"/>
            </w:tcBorders>
            <w:shd w:val="clear" w:color="auto" w:fill="BEBEBE"/>
          </w:tcPr>
          <w:p w14:paraId="350EC73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36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4"/>
                <w:kern w:val="0"/>
                <w:szCs w:val="22"/>
                <w:lang w:val="en-US"/>
                <w14:ligatures w14:val="none"/>
              </w:rPr>
              <w:t>Code</w:t>
            </w:r>
          </w:p>
        </w:tc>
        <w:tc>
          <w:tcPr>
            <w:tcW w:w="3704" w:type="dxa"/>
            <w:tcBorders>
              <w:left w:val="nil"/>
              <w:bottom w:val="nil"/>
              <w:right w:val="nil"/>
            </w:tcBorders>
            <w:shd w:val="clear" w:color="auto" w:fill="BEBEBE"/>
          </w:tcPr>
          <w:p w14:paraId="12FD0AE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36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>Definition</w:t>
            </w:r>
          </w:p>
        </w:tc>
        <w:tc>
          <w:tcPr>
            <w:tcW w:w="5600" w:type="dxa"/>
            <w:tcBorders>
              <w:left w:val="nil"/>
              <w:bottom w:val="nil"/>
            </w:tcBorders>
            <w:shd w:val="clear" w:color="auto" w:fill="BEBEBE"/>
          </w:tcPr>
          <w:p w14:paraId="10991BA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36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2"/>
                <w:kern w:val="0"/>
                <w:szCs w:val="22"/>
                <w:lang w:val="en-US"/>
                <w14:ligatures w14:val="none"/>
              </w:rPr>
              <w:t>Scenario</w:t>
            </w:r>
          </w:p>
        </w:tc>
      </w:tr>
      <w:tr w:rsidR="00C50DEA" w:rsidRPr="00C50DEA" w14:paraId="2839A650" w14:textId="77777777" w:rsidTr="00E30523">
        <w:trPr>
          <w:trHeight w:val="704"/>
        </w:trPr>
        <w:tc>
          <w:tcPr>
            <w:tcW w:w="10279" w:type="dxa"/>
            <w:gridSpan w:val="3"/>
            <w:tcBorders>
              <w:top w:val="nil"/>
            </w:tcBorders>
          </w:tcPr>
          <w:p w14:paraId="58BEBBD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5"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  <w:t>Administrative</w:t>
            </w:r>
            <w:r w:rsidRPr="00C50DEA">
              <w:rPr>
                <w:rFonts w:ascii="Arial" w:eastAsia="Arial" w:hAnsi="Arial" w:cs="Arial"/>
                <w:b/>
                <w:spacing w:val="-1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spacing w:val="-4"/>
                <w:kern w:val="0"/>
                <w:szCs w:val="22"/>
                <w:lang w:val="en-US"/>
                <w14:ligatures w14:val="none"/>
              </w:rPr>
              <w:t>Codes</w:t>
            </w:r>
          </w:p>
        </w:tc>
      </w:tr>
      <w:tr w:rsidR="00C50DEA" w:rsidRPr="00C50DEA" w14:paraId="36EA5B8F" w14:textId="77777777" w:rsidTr="00E30523">
        <w:trPr>
          <w:trHeight w:val="1339"/>
        </w:trPr>
        <w:tc>
          <w:tcPr>
            <w:tcW w:w="975" w:type="dxa"/>
          </w:tcPr>
          <w:p w14:paraId="46AE182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8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1FE1D99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Z</w:t>
            </w:r>
          </w:p>
        </w:tc>
        <w:tc>
          <w:tcPr>
            <w:tcW w:w="3704" w:type="dxa"/>
          </w:tcPr>
          <w:p w14:paraId="3664BFD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275" w:after="0" w:line="276" w:lineRule="auto"/>
              <w:ind w:right="735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Prospective</w:t>
            </w:r>
            <w:r w:rsidRPr="00C50DEA">
              <w:rPr>
                <w:rFonts w:ascii="Arial" w:eastAsia="Arial" w:hAnsi="Arial" w:cs="Arial"/>
                <w:spacing w:val="-14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</w:t>
            </w:r>
            <w:r w:rsidRPr="00C50DEA">
              <w:rPr>
                <w:rFonts w:ascii="Arial" w:eastAsia="Arial" w:hAnsi="Arial" w:cs="Arial"/>
                <w:spacing w:val="-11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not</w:t>
            </w:r>
            <w:r w:rsidRPr="00C50DEA">
              <w:rPr>
                <w:rFonts w:ascii="Arial" w:eastAsia="Arial" w:hAnsi="Arial" w:cs="Arial"/>
                <w:spacing w:val="-1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on admission register</w:t>
            </w:r>
          </w:p>
        </w:tc>
        <w:tc>
          <w:tcPr>
            <w:tcW w:w="5600" w:type="dxa"/>
          </w:tcPr>
          <w:p w14:paraId="522029A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7" w:after="0" w:line="276" w:lineRule="auto"/>
              <w:ind w:right="177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 enable schools to set up registers in advance of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pupils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joining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the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school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to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ease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administration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burdens.</w:t>
            </w:r>
          </w:p>
        </w:tc>
      </w:tr>
      <w:tr w:rsidR="00C50DEA" w:rsidRPr="00C50DEA" w14:paraId="2929777C" w14:textId="77777777" w:rsidTr="00E30523">
        <w:trPr>
          <w:trHeight w:val="1342"/>
        </w:trPr>
        <w:tc>
          <w:tcPr>
            <w:tcW w:w="975" w:type="dxa"/>
          </w:tcPr>
          <w:p w14:paraId="57C754C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8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150BB88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b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spacing w:val="-10"/>
                <w:kern w:val="0"/>
                <w:szCs w:val="22"/>
                <w:lang w:val="en-US"/>
                <w14:ligatures w14:val="none"/>
              </w:rPr>
              <w:t>#</w:t>
            </w:r>
          </w:p>
        </w:tc>
        <w:tc>
          <w:tcPr>
            <w:tcW w:w="3704" w:type="dxa"/>
          </w:tcPr>
          <w:p w14:paraId="7DB3A86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58"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</w:p>
          <w:p w14:paraId="7051481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Planned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whole</w:t>
            </w:r>
            <w:r w:rsidRPr="00C50DEA">
              <w:rPr>
                <w:rFonts w:ascii="Arial" w:eastAsia="Arial" w:hAnsi="Arial" w:cs="Arial"/>
                <w:spacing w:val="-3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school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closure</w:t>
            </w:r>
          </w:p>
        </w:tc>
        <w:tc>
          <w:tcPr>
            <w:tcW w:w="5600" w:type="dxa"/>
          </w:tcPr>
          <w:p w14:paraId="7946B8B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before="117" w:after="0" w:line="276" w:lineRule="auto"/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Whole school closure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due</w:t>
            </w:r>
            <w:proofErr w:type="gramEnd"/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 to half-term/bank holiday/INSET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day/use</w:t>
            </w:r>
            <w:r w:rsidRPr="00C50DEA">
              <w:rPr>
                <w:rFonts w:ascii="Arial" w:eastAsia="Arial" w:hAnsi="Arial" w:cs="Arial"/>
                <w:spacing w:val="-8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of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whole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school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>as</w:t>
            </w:r>
            <w:r w:rsidRPr="00C50DEA">
              <w:rPr>
                <w:rFonts w:ascii="Arial" w:eastAsia="Arial" w:hAnsi="Arial" w:cs="Arial"/>
                <w:spacing w:val="-6"/>
                <w:kern w:val="0"/>
                <w:szCs w:val="22"/>
                <w:lang w:val="en-US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kern w:val="0"/>
                <w:szCs w:val="22"/>
                <w:lang w:val="en-US"/>
                <w14:ligatures w14:val="none"/>
              </w:rPr>
              <w:t xml:space="preserve">polling </w:t>
            </w:r>
            <w:r w:rsidRPr="00C50DEA">
              <w:rPr>
                <w:rFonts w:ascii="Arial" w:eastAsia="Arial" w:hAnsi="Arial" w:cs="Arial"/>
                <w:spacing w:val="-2"/>
                <w:kern w:val="0"/>
                <w:szCs w:val="22"/>
                <w:lang w:val="en-US"/>
                <w14:ligatures w14:val="none"/>
              </w:rPr>
              <w:t>station</w:t>
            </w:r>
          </w:p>
        </w:tc>
      </w:tr>
    </w:tbl>
    <w:p w14:paraId="36D9A7A4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5700FF04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5C441E62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3C4E7EF4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2A6918F4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1CEF18F7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1B9D8AC8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05E1E656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464E3640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41841A41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03F003C3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29CD02A5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38EB2D43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31343B75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3BD9C25C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2C020882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  <w:sectPr w:rsidR="00C50DEA" w:rsidRPr="00C50DEA" w:rsidSect="00C50DEA">
          <w:foot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50D28D5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14:ligatures w14:val="none"/>
        </w:rPr>
      </w:pPr>
    </w:p>
    <w:p w14:paraId="44E469C4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ind w:left="887" w:hanging="467"/>
        <w:outlineLvl w:val="0"/>
        <w:rPr>
          <w:rFonts w:ascii="Arial" w:eastAsia="Arial" w:hAnsi="Arial" w:cs="Arial"/>
          <w:b/>
          <w:bCs/>
          <w:kern w:val="0"/>
          <w:sz w:val="28"/>
          <w:szCs w:val="28"/>
          <w:lang w:val="en-US"/>
          <w14:ligatures w14:val="none"/>
        </w:rPr>
      </w:pPr>
      <w:bookmarkStart w:id="1" w:name="_Toc210727618"/>
      <w:r w:rsidRPr="00C50DEA">
        <w:rPr>
          <w:rFonts w:ascii="Arial" w:eastAsia="Arial" w:hAnsi="Arial" w:cs="Arial"/>
          <w:b/>
          <w:bCs/>
          <w:kern w:val="0"/>
          <w:sz w:val="28"/>
          <w:szCs w:val="28"/>
          <w:lang w:val="en-US"/>
          <w14:ligatures w14:val="none"/>
        </w:rPr>
        <w:t>Attendance Support Structure</w:t>
      </w:r>
      <w:bookmarkEnd w:id="1"/>
      <w:r w:rsidRPr="00C50DEA">
        <w:rPr>
          <w:rFonts w:ascii="Arial" w:eastAsia="Arial" w:hAnsi="Arial" w:cs="Arial"/>
          <w:b/>
          <w:bCs/>
          <w:kern w:val="0"/>
          <w:sz w:val="28"/>
          <w:szCs w:val="28"/>
          <w:lang w:val="en-US"/>
          <w14:ligatures w14:val="none"/>
        </w:rPr>
        <w:tab/>
      </w:r>
      <w:r w:rsidRPr="00C50DEA">
        <w:rPr>
          <w:rFonts w:ascii="Arial" w:eastAsia="Arial" w:hAnsi="Arial" w:cs="Arial"/>
          <w:b/>
          <w:bCs/>
          <w:kern w:val="0"/>
          <w:sz w:val="28"/>
          <w:szCs w:val="28"/>
          <w:lang w:val="en-US"/>
          <w14:ligatures w14:val="none"/>
        </w:rPr>
        <w:tab/>
      </w:r>
      <w:r w:rsidRPr="00C50DEA">
        <w:rPr>
          <w:rFonts w:ascii="Arial" w:eastAsia="Arial" w:hAnsi="Arial" w:cs="Arial"/>
          <w:b/>
          <w:bCs/>
          <w:kern w:val="0"/>
          <w:sz w:val="28"/>
          <w:szCs w:val="28"/>
          <w:lang w:val="en-US"/>
          <w14:ligatures w14:val="none"/>
        </w:rPr>
        <w:tab/>
      </w:r>
      <w:r w:rsidRPr="00C50DEA">
        <w:rPr>
          <w:rFonts w:ascii="Arial" w:eastAsia="Arial" w:hAnsi="Arial" w:cs="Arial"/>
          <w:b/>
          <w:bCs/>
          <w:kern w:val="0"/>
          <w:sz w:val="28"/>
          <w:szCs w:val="28"/>
          <w:lang w:val="en-US"/>
          <w14:ligatures w14:val="none"/>
        </w:rPr>
        <w:tab/>
      </w:r>
      <w:r w:rsidRPr="00C50DEA">
        <w:rPr>
          <w:rFonts w:ascii="Arial" w:eastAsia="Arial" w:hAnsi="Arial" w:cs="Arial"/>
          <w:b/>
          <w:bCs/>
          <w:kern w:val="0"/>
          <w:sz w:val="28"/>
          <w:szCs w:val="28"/>
          <w:lang w:val="en-US"/>
          <w14:ligatures w14:val="none"/>
        </w:rPr>
        <w:tab/>
      </w:r>
    </w:p>
    <w:p w14:paraId="09BA5DBF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16"/>
        <w:gridCol w:w="3455"/>
        <w:gridCol w:w="1965"/>
        <w:gridCol w:w="2158"/>
        <w:gridCol w:w="2444"/>
      </w:tblGrid>
      <w:tr w:rsidR="00C50DEA" w:rsidRPr="00C50DEA" w14:paraId="50D60D90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AB1E2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Attendance Need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B1DAF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Interventions for attendance issues not showing EBSA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29690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Showing signs of EBSA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AE253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Correspondence</w:t>
            </w:r>
          </w:p>
        </w:tc>
      </w:tr>
      <w:tr w:rsidR="00C50DEA" w:rsidRPr="00C50DEA" w14:paraId="6A8297E6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D326B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STAGE 0</w:t>
            </w:r>
          </w:p>
          <w:p w14:paraId="4580959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-Sporadic absence</w:t>
            </w:r>
          </w:p>
          <w:p w14:paraId="70F89A2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-Holiday</w:t>
            </w:r>
          </w:p>
          <w:p w14:paraId="0C3E962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-Early concern. </w:t>
            </w:r>
          </w:p>
          <w:p w14:paraId="5812EA7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BA066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-Attendance flyer sent to parent/carer- discussed at attendance meeting</w:t>
            </w:r>
          </w:p>
          <w:p w14:paraId="4394DDE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-General reminders to students about the importance of attendance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11FF7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>-Stage 0</w:t>
            </w: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Flyer</w:t>
            </w:r>
          </w:p>
        </w:tc>
      </w:tr>
      <w:tr w:rsidR="00C50DEA" w:rsidRPr="00C50DEA" w14:paraId="1ACEBC79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0A55A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85C91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80E2E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8EA14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</w:tr>
      <w:tr w:rsidR="00C50DEA" w:rsidRPr="00C50DEA" w14:paraId="4CA2BD43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213BF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STAGE 1</w:t>
            </w:r>
          </w:p>
          <w:p w14:paraId="7E06033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All data monitored by Pastoral and AO and actions directed to Tutor mentoring</w:t>
            </w:r>
          </w:p>
          <w:p w14:paraId="47B62D5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32F582A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10 sessions missed: (5 days)</w:t>
            </w:r>
          </w:p>
          <w:p w14:paraId="0FA0F3D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Drop in Attendance due to:</w:t>
            </w:r>
          </w:p>
          <w:p w14:paraId="2CB65B8A" w14:textId="77777777" w:rsidR="00C50DEA" w:rsidRPr="00C50DEA" w:rsidRDefault="00C50DEA" w:rsidP="00C50DE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Sporadic Illness</w:t>
            </w:r>
          </w:p>
          <w:p w14:paraId="6AE282F7" w14:textId="77777777" w:rsidR="00C50DEA" w:rsidRPr="00C50DEA" w:rsidRDefault="00C50DEA" w:rsidP="00C50DE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Truancy</w:t>
            </w:r>
          </w:p>
          <w:p w14:paraId="0EC722AA" w14:textId="77777777" w:rsidR="00C50DEA" w:rsidRPr="00C50DEA" w:rsidRDefault="00C50DEA" w:rsidP="00C50DE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Medical incidents</w:t>
            </w:r>
          </w:p>
          <w:p w14:paraId="08897AA6" w14:textId="77777777" w:rsidR="00C50DEA" w:rsidRPr="00C50DEA" w:rsidRDefault="00C50DEA" w:rsidP="00C50DE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Ongoing sickness</w:t>
            </w:r>
          </w:p>
          <w:p w14:paraId="1D32F033" w14:textId="77777777" w:rsidR="00C50DEA" w:rsidRPr="00C50DEA" w:rsidRDefault="00C50DEA" w:rsidP="00C50DE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Anxieties</w:t>
            </w:r>
          </w:p>
          <w:p w14:paraId="4635895A" w14:textId="77777777" w:rsidR="00C50DEA" w:rsidRPr="00C50DEA" w:rsidRDefault="00C50DEA" w:rsidP="00C50DE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Friendship issues.</w:t>
            </w:r>
          </w:p>
          <w:p w14:paraId="0EE31DB6" w14:textId="77777777" w:rsidR="00C50DEA" w:rsidRPr="00C50DEA" w:rsidRDefault="00C50DEA" w:rsidP="00C50DE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No identified/communicated reason.</w:t>
            </w:r>
          </w:p>
          <w:p w14:paraId="39F784B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67AA4F4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NOT FOR HOLIDAY OR OTHER AUTHORISED ABSENCE</w:t>
            </w:r>
          </w:p>
          <w:p w14:paraId="0BAFE32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AA4E3E" w14:textId="77777777" w:rsidR="00C50DEA" w:rsidRPr="00C50DEA" w:rsidRDefault="00C50DEA" w:rsidP="00C50DEA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Tutor to fill in pupil voice attendance form with identified pupils</w:t>
            </w:r>
          </w:p>
          <w:p w14:paraId="2188A32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11E6CD2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hyperlink r:id="rId8" w:history="1">
              <w:r w:rsidRPr="00C50DEA">
                <w:rPr>
                  <w:rFonts w:ascii="Arial" w:eastAsia="Arial" w:hAnsi="Arial" w:cs="Arial"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Attendance 1: tutor check-in</w:t>
              </w:r>
            </w:hyperlink>
          </w:p>
          <w:p w14:paraId="5E5A2D4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br/>
            </w:r>
          </w:p>
          <w:p w14:paraId="44881F9D" w14:textId="77777777" w:rsidR="00C50DEA" w:rsidRPr="00C50DEA" w:rsidRDefault="00C50DEA" w:rsidP="00C50DE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Discussed at weekly Attendance meeting HOY/AO as well as name to be raised at GA meetings.</w:t>
            </w:r>
          </w:p>
          <w:p w14:paraId="35319890" w14:textId="77777777" w:rsidR="00C50DEA" w:rsidRPr="00C50DEA" w:rsidRDefault="00C50DEA" w:rsidP="00C50DE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SEND testing using Dyslexia Profile and/or Visual Stress Testing. Check we have full CATs and reading ages. </w:t>
            </w:r>
          </w:p>
          <w:p w14:paraId="4AB68D93" w14:textId="77777777" w:rsidR="00C50DEA" w:rsidRPr="00C50DEA" w:rsidRDefault="00C50DEA" w:rsidP="00C50DE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Wellbeing signpost if appropriate after form completed.</w:t>
            </w:r>
          </w:p>
          <w:p w14:paraId="58622242" w14:textId="77777777" w:rsidR="00C50DEA" w:rsidRPr="00C50DEA" w:rsidRDefault="00C50DEA" w:rsidP="00C50DE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Super tutor to conduct PASS testing and conduct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6 week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mentoring/check-in using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booklet :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(Add link)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C9205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>-Stage 1</w:t>
            </w: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letter to inform of testing, interventions etc. </w:t>
            </w:r>
          </w:p>
          <w:p w14:paraId="09EB2FD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1E97B48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Tutor google form </w:t>
            </w:r>
          </w:p>
          <w:p w14:paraId="3CF4B1C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1255BF6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Logged on Tracker/CPOMS</w:t>
            </w:r>
          </w:p>
          <w:p w14:paraId="7E9C48D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br/>
            </w:r>
          </w:p>
        </w:tc>
      </w:tr>
      <w:tr w:rsidR="00C50DEA" w:rsidRPr="00C50DEA" w14:paraId="71704518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43A1D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A54BB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1155CC"/>
              <w:left w:val="single" w:sz="8" w:space="0" w:color="000000"/>
              <w:bottom w:val="single" w:sz="8" w:space="0" w:color="1155CC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5585D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FB657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</w:tr>
      <w:tr w:rsidR="00C50DEA" w:rsidRPr="00C50DEA" w14:paraId="24B8D6C7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1792C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lastRenderedPageBreak/>
              <w:t>STAGE 2</w:t>
            </w:r>
          </w:p>
          <w:p w14:paraId="52665C8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20 sessions missed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:  (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10 days)</w:t>
            </w:r>
          </w:p>
          <w:p w14:paraId="3BF822C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  </w:t>
            </w:r>
          </w:p>
          <w:p w14:paraId="395AD23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EBSA route linked to the following absences:</w:t>
            </w:r>
          </w:p>
          <w:p w14:paraId="6C3F11A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br/>
            </w:r>
          </w:p>
          <w:p w14:paraId="4A94D157" w14:textId="77777777" w:rsidR="00C50DEA" w:rsidRPr="00C50DEA" w:rsidRDefault="00C50DEA" w:rsidP="00C50DE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Anxiety</w:t>
            </w:r>
          </w:p>
          <w:p w14:paraId="4A2FCDBF" w14:textId="77777777" w:rsidR="00C50DEA" w:rsidRPr="00C50DEA" w:rsidRDefault="00C50DEA" w:rsidP="00C50DE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Health and Wellbeing</w:t>
            </w:r>
          </w:p>
          <w:p w14:paraId="26F4FBBE" w14:textId="77777777" w:rsidR="00C50DEA" w:rsidRPr="00C50DEA" w:rsidRDefault="00C50DEA" w:rsidP="00C50DE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Sensory factors</w:t>
            </w:r>
          </w:p>
          <w:p w14:paraId="1F6A7C52" w14:textId="77777777" w:rsidR="00C50DEA" w:rsidRPr="00C50DEA" w:rsidRDefault="00C50DEA" w:rsidP="00C50DE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Social factors</w:t>
            </w:r>
          </w:p>
          <w:p w14:paraId="53301687" w14:textId="77777777" w:rsidR="00C50DEA" w:rsidRPr="00C50DEA" w:rsidRDefault="00C50DEA" w:rsidP="00C50DE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Academic factors</w:t>
            </w:r>
          </w:p>
          <w:p w14:paraId="76DD107B" w14:textId="77777777" w:rsidR="00C50DEA" w:rsidRPr="00C50DEA" w:rsidRDefault="00C50DEA" w:rsidP="00C50DE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Factors relating to change</w:t>
            </w:r>
          </w:p>
          <w:p w14:paraId="19CE3DEA" w14:textId="77777777" w:rsidR="00C50DEA" w:rsidRPr="00C50DEA" w:rsidRDefault="00C50DEA" w:rsidP="00C50DE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Family Wellbeing Factors</w:t>
            </w:r>
          </w:p>
          <w:p w14:paraId="1829FDF8" w14:textId="77777777" w:rsidR="00C50DEA" w:rsidRPr="00C50DEA" w:rsidRDefault="00C50DEA" w:rsidP="00C50DE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Maintenance/secondary factors</w:t>
            </w:r>
          </w:p>
          <w:p w14:paraId="1E00E345" w14:textId="77777777" w:rsidR="00C50DEA" w:rsidRPr="00C50DEA" w:rsidRDefault="00C50DEA" w:rsidP="00C50DEA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Mental Health</w:t>
            </w:r>
          </w:p>
          <w:p w14:paraId="231B8F2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7350ABA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Intervention route link to the following absences:</w:t>
            </w:r>
          </w:p>
          <w:p w14:paraId="78D52A1C" w14:textId="77777777" w:rsidR="00C50DEA" w:rsidRPr="00C50DEA" w:rsidRDefault="00C50DEA" w:rsidP="00C50DEA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Long Term Medical</w:t>
            </w:r>
          </w:p>
          <w:p w14:paraId="24BD604C" w14:textId="77777777" w:rsidR="00C50DEA" w:rsidRPr="00C50DEA" w:rsidRDefault="00C50DEA" w:rsidP="00C50DEA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Truancy</w:t>
            </w:r>
          </w:p>
          <w:p w14:paraId="1023FB49" w14:textId="77777777" w:rsidR="00C50DEA" w:rsidRPr="00C50DEA" w:rsidRDefault="00C50DEA" w:rsidP="00C50DEA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No identified/communicated reason</w:t>
            </w:r>
          </w:p>
          <w:p w14:paraId="4F6BD16C" w14:textId="77777777" w:rsidR="00C50DEA" w:rsidRPr="00C50DEA" w:rsidRDefault="00C50DEA" w:rsidP="00C50DEA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Parental condoning</w:t>
            </w:r>
          </w:p>
        </w:tc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1155CC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4DF50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Early Intervention Pastoral (DHOY)</w:t>
            </w:r>
          </w:p>
          <w:p w14:paraId="27BDCA6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Discussion in Link:</w:t>
            </w:r>
          </w:p>
          <w:p w14:paraId="3709FE53" w14:textId="77777777" w:rsidR="00C50DEA" w:rsidRPr="00C50DEA" w:rsidRDefault="00C50DEA" w:rsidP="00C50DEA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Form to be sent to parent prior to meeting</w:t>
            </w:r>
          </w:p>
          <w:p w14:paraId="156E7F2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4B10120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hyperlink r:id="rId9" w:history="1">
              <w:r w:rsidRPr="00C50DEA">
                <w:rPr>
                  <w:rFonts w:ascii="Arial" w:eastAsia="Arial" w:hAnsi="Arial" w:cs="Arial"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Attendance 2: Pre-meeting parent questionnaire</w:t>
              </w:r>
            </w:hyperlink>
          </w:p>
          <w:p w14:paraId="42910FE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br/>
            </w: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br/>
            </w:r>
          </w:p>
          <w:p w14:paraId="521BFDF0" w14:textId="77777777" w:rsidR="00C50DEA" w:rsidRPr="00C50DEA" w:rsidRDefault="00C50DEA" w:rsidP="00C50DEA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Attendance plan to be completed with Pastoral, student and parent during meeting</w:t>
            </w:r>
          </w:p>
          <w:p w14:paraId="16E9C50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2138FD3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hyperlink r:id="rId10" w:history="1">
              <w:r w:rsidRPr="00C50DEA">
                <w:rPr>
                  <w:rFonts w:ascii="Arial" w:eastAsia="Arial" w:hAnsi="Arial" w:cs="Arial"/>
                  <w:b/>
                  <w:bCs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Attendance 2- Student Plan.docx</w:t>
              </w:r>
            </w:hyperlink>
          </w:p>
          <w:p w14:paraId="2256954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br/>
            </w: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br/>
            </w:r>
          </w:p>
          <w:p w14:paraId="6EAA638A" w14:textId="77777777" w:rsidR="00C50DEA" w:rsidRPr="00C50DEA" w:rsidRDefault="00C50DEA" w:rsidP="00C50DEA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Added to pastoral intervention groups if appropriate, examples below:</w:t>
            </w:r>
          </w:p>
          <w:p w14:paraId="19B9AAA8" w14:textId="77777777" w:rsidR="00C50DEA" w:rsidRPr="00C50DEA" w:rsidRDefault="00C50DEA" w:rsidP="00C50DEA">
            <w:pPr>
              <w:widowControl w:val="0"/>
              <w:numPr>
                <w:ilvl w:val="1"/>
                <w:numId w:val="18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Resilience group</w:t>
            </w:r>
          </w:p>
          <w:p w14:paraId="02D4BCE3" w14:textId="77777777" w:rsidR="00C50DEA" w:rsidRPr="00C50DEA" w:rsidRDefault="00C50DEA" w:rsidP="00C50DEA">
            <w:pPr>
              <w:widowControl w:val="0"/>
              <w:numPr>
                <w:ilvl w:val="1"/>
                <w:numId w:val="18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Angry Feelings group</w:t>
            </w:r>
          </w:p>
          <w:p w14:paraId="365EF960" w14:textId="77777777" w:rsidR="00C50DEA" w:rsidRPr="00C50DEA" w:rsidRDefault="00C50DEA" w:rsidP="00C50DEA">
            <w:pPr>
              <w:widowControl w:val="0"/>
              <w:numPr>
                <w:ilvl w:val="1"/>
                <w:numId w:val="18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Key Worker list</w:t>
            </w:r>
          </w:p>
          <w:p w14:paraId="7491B875" w14:textId="77777777" w:rsidR="00C50DEA" w:rsidRPr="00C50DEA" w:rsidRDefault="00C50DEA" w:rsidP="00C50DEA">
            <w:pPr>
              <w:widowControl w:val="0"/>
              <w:numPr>
                <w:ilvl w:val="1"/>
                <w:numId w:val="18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Bereavement group</w:t>
            </w:r>
          </w:p>
          <w:p w14:paraId="155E568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5F29E31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If appropriate after meeting also signpost to additional services:</w:t>
            </w:r>
          </w:p>
          <w:p w14:paraId="64F9BABA" w14:textId="77777777" w:rsidR="00C50DEA" w:rsidRPr="00C50DEA" w:rsidRDefault="00C50DEA" w:rsidP="00C50DE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Wellbeing/pastoral support</w:t>
            </w:r>
          </w:p>
          <w:p w14:paraId="5B7D5573" w14:textId="77777777" w:rsidR="00C50DEA" w:rsidRPr="00C50DEA" w:rsidRDefault="00C50DEA" w:rsidP="00C50DE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Counselling/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sign post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to services</w:t>
            </w:r>
          </w:p>
          <w:p w14:paraId="7243FB7C" w14:textId="77777777" w:rsidR="00C50DEA" w:rsidRPr="00C50DEA" w:rsidRDefault="00C50DEA" w:rsidP="00C50DEA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Pastoral Attendance Support Plan</w:t>
            </w:r>
          </w:p>
          <w:p w14:paraId="3513B4AA" w14:textId="77777777" w:rsidR="00C50DEA" w:rsidRPr="00C50DEA" w:rsidRDefault="00C50DEA" w:rsidP="00C50DEA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Key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person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check in</w:t>
            </w:r>
          </w:p>
          <w:p w14:paraId="5006B7E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2CC9B9B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DHOY mentoring programme:</w:t>
            </w:r>
          </w:p>
          <w:p w14:paraId="51E75091" w14:textId="77777777" w:rsidR="00C50DEA" w:rsidRPr="00C50DEA" w:rsidRDefault="00C50DEA" w:rsidP="00C50DEA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Interventions provided from PASS testing, all resources produced already.</w:t>
            </w:r>
          </w:p>
          <w:p w14:paraId="320A9A67" w14:textId="77777777" w:rsidR="00C50DEA" w:rsidRPr="00C50DEA" w:rsidRDefault="00C50DEA" w:rsidP="00C50DEA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If more than 6 weeks has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passed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then the new PASS test will be completed. </w:t>
            </w:r>
          </w:p>
          <w:p w14:paraId="5BD21F15" w14:textId="77777777" w:rsidR="00C50DEA" w:rsidRPr="00C50DEA" w:rsidRDefault="00C50DEA" w:rsidP="00C50DEA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 xml:space="preserve"> RAG School Timetable - </w:t>
            </w: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Red, Amber, Green to see which </w:t>
            </w: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lastRenderedPageBreak/>
              <w:t>subjects are causing most concern. These to be discussed at Attendance meetings/GA for any adaptions that may be needed. </w:t>
            </w:r>
          </w:p>
          <w:p w14:paraId="26FF554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3C78D8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7746C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lastRenderedPageBreak/>
              <w:t>Stage 2</w:t>
            </w: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>Letter</w:t>
            </w:r>
          </w:p>
          <w:p w14:paraId="76E427A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29D1EAD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In person meeting with parents with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either DHOY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/HOY. To be logged on CPOMS/Tracker. </w:t>
            </w:r>
          </w:p>
          <w:p w14:paraId="752B045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0E53177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Any supportive arrangements to be shared with Tutor and Teachers. </w:t>
            </w:r>
          </w:p>
        </w:tc>
      </w:tr>
      <w:tr w:rsidR="00C50DEA" w:rsidRPr="00C50DEA" w14:paraId="5EC749FB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1444E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A3CC4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1155CC"/>
              <w:left w:val="single" w:sz="8" w:space="0" w:color="000000"/>
              <w:bottom w:val="single" w:sz="8" w:space="0" w:color="1155CC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E167E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3C78D8"/>
              <w:left w:val="single" w:sz="8" w:space="0" w:color="000000"/>
              <w:bottom w:val="single" w:sz="8" w:space="0" w:color="3C78D8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5C297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B0841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</w:tr>
      <w:tr w:rsidR="00C50DEA" w:rsidRPr="00C50DEA" w14:paraId="79B68A59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6DF8C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STAGE 3</w:t>
            </w:r>
          </w:p>
          <w:p w14:paraId="7BEEA96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30 Sessions Missed (15 days)</w:t>
            </w:r>
          </w:p>
          <w:p w14:paraId="0DE6124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4E585F2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15 days cumulative illness (30 sessions) needs to be logged with LA by the attendance officer. </w:t>
            </w:r>
          </w:p>
          <w:p w14:paraId="2F470C7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53B6455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Routes now differentiated for EBSA/NON-EBSA students</w:t>
            </w:r>
          </w:p>
          <w:p w14:paraId="128FDE9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345B56F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Contact with LA: </w:t>
            </w:r>
            <w:hyperlink r:id="rId11" w:history="1">
              <w:r w:rsidRPr="00C50DEA">
                <w:rPr>
                  <w:rFonts w:ascii="Arial" w:eastAsia="Arial" w:hAnsi="Arial" w:cs="Arial"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attendancequeries@hants.gov.uk</w:t>
              </w:r>
            </w:hyperlink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or 01962 846340</w:t>
            </w:r>
          </w:p>
          <w:p w14:paraId="2F2340B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1155CC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761B7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>Head of Year</w:t>
            </w:r>
          </w:p>
          <w:p w14:paraId="2C08C1E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6702B52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 xml:space="preserve">Review Parental </w:t>
            </w:r>
            <w:proofErr w:type="gramStart"/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>meeting</w:t>
            </w:r>
            <w:proofErr w:type="gramEnd"/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 xml:space="preserve"> with HOY no AO or SEN</w:t>
            </w: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. If no improvement, the following considerations:</w:t>
            </w:r>
          </w:p>
          <w:p w14:paraId="6DED2A0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br/>
            </w:r>
          </w:p>
          <w:p w14:paraId="3E734975" w14:textId="77777777" w:rsidR="00C50DEA" w:rsidRPr="00C50DEA" w:rsidRDefault="00C50DEA" w:rsidP="00C50DEA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Timetable adaptations </w:t>
            </w:r>
            <w:proofErr w:type="spell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e.g</w:t>
            </w:r>
            <w:proofErr w:type="spell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R+R</w:t>
            </w:r>
          </w:p>
          <w:p w14:paraId="67D5D668" w14:textId="77777777" w:rsidR="00C50DEA" w:rsidRPr="00C50DEA" w:rsidRDefault="00C50DEA" w:rsidP="00C50DEA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CAMHS referral</w:t>
            </w:r>
          </w:p>
          <w:p w14:paraId="118F49DF" w14:textId="77777777" w:rsidR="00C50DEA" w:rsidRPr="00C50DEA" w:rsidRDefault="00C50DEA" w:rsidP="00C50DEA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Counselling</w:t>
            </w:r>
          </w:p>
          <w:p w14:paraId="4111ADAE" w14:textId="77777777" w:rsidR="00C50DEA" w:rsidRPr="00C50DEA" w:rsidRDefault="00C50DEA" w:rsidP="00C50DEA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IARF</w:t>
            </w:r>
          </w:p>
          <w:p w14:paraId="5E40B27E" w14:textId="77777777" w:rsidR="00C50DEA" w:rsidRPr="00C50DEA" w:rsidRDefault="00C50DEA" w:rsidP="00C50DEA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Rare - Reduced/alternative TT only considered in serious cases.</w:t>
            </w:r>
          </w:p>
          <w:p w14:paraId="730C7425" w14:textId="77777777" w:rsidR="00C50DEA" w:rsidRPr="00C50DEA" w:rsidRDefault="00C50DEA" w:rsidP="00C50DEA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 xml:space="preserve">Legal Intervention Team (after 10 x </w:t>
            </w:r>
            <w:proofErr w:type="gramStart"/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 xml:space="preserve">O’s)  </w:t>
            </w: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referral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discussion if no parent engagement or valid reasons. </w:t>
            </w:r>
          </w:p>
          <w:p w14:paraId="3FD0B09E" w14:textId="77777777" w:rsidR="00C50DEA" w:rsidRPr="00C50DEA" w:rsidRDefault="00C50DEA" w:rsidP="00C50DEA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Unauthorise</w:t>
            </w:r>
            <w:proofErr w:type="spell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if no parent engagement or valid reasons.</w:t>
            </w:r>
          </w:p>
          <w:p w14:paraId="44147CEF" w14:textId="77777777" w:rsidR="00C50DEA" w:rsidRPr="00C50DEA" w:rsidRDefault="00C50DEA" w:rsidP="00C50DEA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Medical evidence</w:t>
            </w:r>
          </w:p>
          <w:p w14:paraId="6109A70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4A58A47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To complete review form in meeting:</w:t>
            </w:r>
          </w:p>
          <w:p w14:paraId="45AA073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26E3228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hyperlink r:id="rId12" w:history="1">
              <w:r w:rsidRPr="00C50DEA">
                <w:rPr>
                  <w:rFonts w:ascii="Arial" w:eastAsia="Arial" w:hAnsi="Arial" w:cs="Arial"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Attendance 3: Parent review form</w:t>
              </w:r>
            </w:hyperlink>
          </w:p>
          <w:p w14:paraId="72B1015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1155CC"/>
              <w:left w:val="single" w:sz="8" w:space="0" w:color="1155CC"/>
              <w:bottom w:val="single" w:sz="8" w:space="0" w:color="1155CC"/>
              <w:right w:val="single" w:sz="8" w:space="0" w:color="3C78D8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8E48F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lastRenderedPageBreak/>
              <w:t>Attendance officer</w:t>
            </w: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:u w:val="single"/>
                <w14:ligatures w14:val="none"/>
              </w:rPr>
              <w:t xml:space="preserve">/ </w:t>
            </w: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Learning mentor mentoring with student: </w:t>
            </w:r>
          </w:p>
          <w:p w14:paraId="6C911EA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1651524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Parental review meeting with HOY and AO using review form:</w:t>
            </w:r>
          </w:p>
          <w:p w14:paraId="48CEE37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43F9D68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hyperlink r:id="rId13" w:history="1">
              <w:r w:rsidRPr="00C50DEA">
                <w:rPr>
                  <w:rFonts w:ascii="Arial" w:eastAsia="Arial" w:hAnsi="Arial" w:cs="Arial"/>
                  <w:b/>
                  <w:bCs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Attendance 3: Parent review form</w:t>
              </w:r>
            </w:hyperlink>
          </w:p>
          <w:p w14:paraId="62A7C1A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58BCD78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Mentoring with AO/Learning mentor using the following booklet:</w:t>
            </w:r>
          </w:p>
          <w:p w14:paraId="5FA4D77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51EADB6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1st session-EBSA 1 </w:t>
            </w:r>
            <w:hyperlink r:id="rId14" w:history="1">
              <w:r w:rsidRPr="00C50DEA">
                <w:rPr>
                  <w:rFonts w:ascii="Arial" w:eastAsia="Arial" w:hAnsi="Arial" w:cs="Arial"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Mentoring session 1.pdf</w:t>
              </w:r>
            </w:hyperlink>
          </w:p>
          <w:p w14:paraId="39EEE85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1D540BC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2nd session - EBSA 2 </w:t>
            </w:r>
            <w:hyperlink r:id="rId15" w:history="1">
              <w:r w:rsidRPr="00C50DEA">
                <w:rPr>
                  <w:rFonts w:ascii="Arial" w:eastAsia="Arial" w:hAnsi="Arial" w:cs="Arial"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Mentoring session 2.pdf</w:t>
              </w:r>
            </w:hyperlink>
          </w:p>
          <w:p w14:paraId="3C539CC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6EB2DBA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3rd session- </w:t>
            </w:r>
          </w:p>
          <w:p w14:paraId="5EA09F0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5302C7C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4th session-</w:t>
            </w:r>
          </w:p>
          <w:p w14:paraId="2CB637F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658ECEE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>These documents to be printed in personalised booklets.</w:t>
            </w:r>
          </w:p>
          <w:p w14:paraId="32A5817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12656A0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If SEND needs arise at this stage, follow next box of SENCO introduction.</w:t>
            </w:r>
          </w:p>
          <w:p w14:paraId="57A0A12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3C78D8"/>
              <w:left w:val="single" w:sz="8" w:space="0" w:color="3C78D8"/>
              <w:bottom w:val="single" w:sz="8" w:space="0" w:color="3C78D8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53012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lastRenderedPageBreak/>
              <w:t>Key Worker SEND</w:t>
            </w:r>
          </w:p>
          <w:p w14:paraId="3360008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0501CA5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Parental review meeting with HOY and AO if appropriate</w:t>
            </w:r>
          </w:p>
          <w:p w14:paraId="30BCFA8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5CE49F8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Introduction to SENCO with parent meeting.</w:t>
            </w:r>
          </w:p>
          <w:p w14:paraId="49C7FF1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1892E0E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Checklist and EBSA form to be completed during the meeting:</w:t>
            </w:r>
          </w:p>
          <w:p w14:paraId="55CB41A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71A1A86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hyperlink r:id="rId16" w:history="1">
              <w:r w:rsidRPr="00C50DEA">
                <w:rPr>
                  <w:rFonts w:ascii="Arial" w:eastAsia="Arial" w:hAnsi="Arial" w:cs="Arial"/>
                  <w:b/>
                  <w:bCs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Attendance 3: EBSA form parent meeting.pdf</w:t>
              </w:r>
            </w:hyperlink>
          </w:p>
          <w:p w14:paraId="61C6A5B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1CCFB10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hyperlink r:id="rId17" w:history="1">
              <w:r w:rsidRPr="00C50DEA">
                <w:rPr>
                  <w:rFonts w:ascii="Arial" w:eastAsia="Arial" w:hAnsi="Arial" w:cs="Arial"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Attendance 3: EBSA checklist parent meeting.docx</w:t>
              </w:r>
            </w:hyperlink>
          </w:p>
          <w:p w14:paraId="66C7FE3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For the form, please make a new copy per student and save in the Student Tracker </w:t>
            </w: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lastRenderedPageBreak/>
              <w:t>folder in personal folder. </w:t>
            </w:r>
          </w:p>
          <w:p w14:paraId="21704A3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6BDAF4D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hyperlink r:id="rId18" w:history="1">
              <w:r w:rsidRPr="00C50DEA">
                <w:rPr>
                  <w:rFonts w:ascii="Arial" w:eastAsia="Arial" w:hAnsi="Arial" w:cs="Arial"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Student Tracker</w:t>
              </w:r>
            </w:hyperlink>
          </w:p>
          <w:p w14:paraId="49EFE16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12A70BA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Follow pathway for interventions in non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EBSA  with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regular GA reviews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76DA5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lastRenderedPageBreak/>
              <w:t>Stage 3 letter</w:t>
            </w:r>
          </w:p>
          <w:p w14:paraId="43A2F8D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5E30797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In person meeting with parent </w:t>
            </w:r>
          </w:p>
          <w:p w14:paraId="04B18B2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2A34095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Medical evidence is helpful if illness is related. </w:t>
            </w:r>
          </w:p>
          <w:p w14:paraId="29584FD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3BFAB14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Unauthorise</w:t>
            </w:r>
            <w:proofErr w:type="spell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absences - no valid reason.</w:t>
            </w:r>
          </w:p>
          <w:p w14:paraId="1B70056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338B152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Parent Contract if appropriate </w:t>
            </w:r>
            <w:proofErr w:type="spell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e.g</w:t>
            </w:r>
            <w:proofErr w:type="spell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lateness as well.</w:t>
            </w:r>
          </w:p>
        </w:tc>
      </w:tr>
      <w:tr w:rsidR="00C50DEA" w:rsidRPr="00C50DEA" w14:paraId="2AEBC873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E65FB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F37C4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1155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F26BB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1ACB0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</w:tr>
      <w:tr w:rsidR="00C50DEA" w:rsidRPr="00C50DEA" w14:paraId="5331001A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75B5D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Stage 4</w:t>
            </w:r>
          </w:p>
          <w:p w14:paraId="68CD358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40 Sessions missed (20 days)</w:t>
            </w:r>
          </w:p>
          <w:p w14:paraId="238B0F4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28D6CA9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Outside Agency/ multi-agency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support..</w:t>
            </w:r>
            <w:proofErr w:type="gramEnd"/>
          </w:p>
          <w:p w14:paraId="5327305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755A0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>Interventions as per STAGE 3</w:t>
            </w:r>
          </w:p>
          <w:p w14:paraId="2E0ADC9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br/>
            </w:r>
          </w:p>
          <w:p w14:paraId="71BE3D5C" w14:textId="77777777" w:rsidR="00C50DEA" w:rsidRPr="00C50DEA" w:rsidRDefault="00C50DEA" w:rsidP="00C50DEA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Reduced/alternative TT only considered in serious cases.</w:t>
            </w:r>
          </w:p>
          <w:p w14:paraId="2A44F9D2" w14:textId="77777777" w:rsidR="00C50DEA" w:rsidRPr="00C50DEA" w:rsidRDefault="00C50DEA" w:rsidP="00C50DEA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Legal Intervention Referral -non engagement from parents</w:t>
            </w:r>
          </w:p>
          <w:p w14:paraId="3330A975" w14:textId="77777777" w:rsidR="00C50DEA" w:rsidRPr="00C50DEA" w:rsidRDefault="00C50DEA" w:rsidP="00C50DEA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ISS Referral - Medical</w:t>
            </w:r>
          </w:p>
          <w:p w14:paraId="6CE1C1DF" w14:textId="77777777" w:rsidR="00C50DEA" w:rsidRPr="00C50DEA" w:rsidRDefault="00C50DEA" w:rsidP="00C50DEA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IARF </w:t>
            </w:r>
          </w:p>
          <w:p w14:paraId="2BD7761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D9D70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 xml:space="preserve">Meet with AHT/SENCO  </w:t>
            </w:r>
            <w:proofErr w:type="gramStart"/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>12 week</w:t>
            </w:r>
            <w:proofErr w:type="gramEnd"/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 xml:space="preserve"> plan</w:t>
            </w:r>
          </w:p>
          <w:p w14:paraId="571AE16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3D45757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hyperlink r:id="rId19" w:history="1">
              <w:r w:rsidRPr="00C50DEA">
                <w:rPr>
                  <w:rFonts w:ascii="Arial" w:eastAsia="Arial" w:hAnsi="Arial" w:cs="Arial"/>
                  <w:b/>
                  <w:bCs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EBSA Personalised support plan.docx</w:t>
              </w:r>
            </w:hyperlink>
          </w:p>
          <w:p w14:paraId="2CB95D8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For the form, please make a new copy per student and save in the Student Tracker folder in personal folder. </w:t>
            </w:r>
          </w:p>
          <w:p w14:paraId="5E450BE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19E7A326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Improvement seen:</w:t>
            </w:r>
          </w:p>
          <w:p w14:paraId="666A9BA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Continue PSP for 8 weeks and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reduce down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gradually</w:t>
            </w:r>
          </w:p>
          <w:p w14:paraId="22E348DD" w14:textId="77777777" w:rsidR="00C50DEA" w:rsidRPr="00C50DEA" w:rsidRDefault="00C50DEA" w:rsidP="00C50DEA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Continue for 4 weeks and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reduce down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further</w:t>
            </w:r>
          </w:p>
          <w:p w14:paraId="046F1A49" w14:textId="77777777" w:rsidR="00C50DEA" w:rsidRPr="00C50DEA" w:rsidRDefault="00C50DEA" w:rsidP="00C50DEA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Continue for 2 weeks and back into the tutor for check-ins</w:t>
            </w:r>
          </w:p>
          <w:p w14:paraId="3550076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5A38228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No Improvement move to STAGE 5</w:t>
            </w:r>
          </w:p>
          <w:p w14:paraId="36916C6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F8CA0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lastRenderedPageBreak/>
              <w:t>Stage 4 letter:</w:t>
            </w:r>
          </w:p>
          <w:p w14:paraId="7A6BCFE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15149F5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LIT referral to be completed and processed if required.</w:t>
            </w:r>
          </w:p>
        </w:tc>
      </w:tr>
      <w:tr w:rsidR="00C50DEA" w:rsidRPr="00C50DEA" w14:paraId="153E9040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DDD43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22211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5D09B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49689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</w:tr>
      <w:tr w:rsidR="00C50DEA" w:rsidRPr="00C50DEA" w14:paraId="6C4DD977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AD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30927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STAGE 5</w:t>
            </w:r>
          </w:p>
          <w:p w14:paraId="0E70717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45 sessions- Following EBSA Intervention plan and continuing Outside and multi-agency support.</w:t>
            </w:r>
          </w:p>
          <w:p w14:paraId="0ABDDAF2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851AE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>Multi-agency Support / Review and Next Steps</w:t>
            </w:r>
          </w:p>
          <w:p w14:paraId="7D66EBF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Continue with another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12 week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intervention programme including outside agency involvement.</w:t>
            </w:r>
          </w:p>
          <w:p w14:paraId="70770B7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hyperlink r:id="rId20" w:history="1">
              <w:r w:rsidRPr="00C50DEA">
                <w:rPr>
                  <w:rFonts w:ascii="Arial" w:eastAsia="Arial" w:hAnsi="Arial" w:cs="Arial"/>
                  <w:b/>
                  <w:bCs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EBSA Personalised support plan.docx</w:t>
              </w:r>
            </w:hyperlink>
          </w:p>
          <w:p w14:paraId="2200B36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For the form, please make a new copy per student and save in the Student Tracker folder in personal folder. </w:t>
            </w:r>
          </w:p>
          <w:p w14:paraId="0FEFF73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br/>
            </w:r>
          </w:p>
          <w:p w14:paraId="03EB2584" w14:textId="77777777" w:rsidR="00C50DEA" w:rsidRPr="00C50DEA" w:rsidRDefault="00C50DEA" w:rsidP="00C50DEA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 Educational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Psychologist  for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a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Person Centred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Planning Meeting - (</w:t>
            </w: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>PCP)</w:t>
            </w:r>
          </w:p>
          <w:p w14:paraId="6F0ADF17" w14:textId="77777777" w:rsidR="00C50DEA" w:rsidRPr="00C50DEA" w:rsidRDefault="00C50DEA" w:rsidP="00C50DEA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Alternative Provision</w:t>
            </w:r>
          </w:p>
          <w:p w14:paraId="0F1D60A8" w14:textId="77777777" w:rsidR="00C50DEA" w:rsidRPr="00C50DEA" w:rsidRDefault="00C50DEA" w:rsidP="00C50DEA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EHCP -if PCP outcomes suggest it for medical/academic</w:t>
            </w:r>
          </w:p>
          <w:p w14:paraId="7511C4B3" w14:textId="77777777" w:rsidR="00C50DEA" w:rsidRPr="00C50DEA" w:rsidRDefault="00C50DEA" w:rsidP="00C50DEA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Work to be set online and marked </w:t>
            </w:r>
          </w:p>
          <w:p w14:paraId="45B405A8" w14:textId="77777777" w:rsidR="00C50DEA" w:rsidRPr="00C50DEA" w:rsidRDefault="00C50DEA" w:rsidP="00C50DEA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Key Worker crucial in this process continue meeting with the young </w:t>
            </w:r>
            <w:proofErr w:type="gramStart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person -daily</w:t>
            </w:r>
            <w:proofErr w:type="gramEnd"/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.</w:t>
            </w:r>
          </w:p>
          <w:p w14:paraId="2649D6F9" w14:textId="77777777" w:rsidR="00C50DEA" w:rsidRPr="00C50DEA" w:rsidRDefault="00C50DEA" w:rsidP="00C50DEA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Teacher online check-ins for subjects the young person is struggling to go into particularly if on a reduced/alternative TT.</w:t>
            </w:r>
          </w:p>
          <w:p w14:paraId="79C8D93B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42B747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Stage 5 - legal intervention letter</w:t>
            </w:r>
          </w:p>
          <w:p w14:paraId="7F7DE89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1C510C3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LIT referral to be completed and processed if required.</w:t>
            </w:r>
          </w:p>
        </w:tc>
      </w:tr>
      <w:tr w:rsidR="00C50DEA" w:rsidRPr="00C50DEA" w14:paraId="3B384FA5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9C9B6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01702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37ECC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822E5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</w:tr>
      <w:tr w:rsidR="00C50DEA" w:rsidRPr="00C50DEA" w14:paraId="11B2D134" w14:textId="77777777" w:rsidTr="00E30523">
        <w:trPr>
          <w:trHeight w:val="4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54327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14:ligatures w14:val="none"/>
              </w:rPr>
              <w:t>Lateness and punctuality</w:t>
            </w:r>
          </w:p>
          <w:p w14:paraId="0B213B6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Reasons:</w:t>
            </w:r>
          </w:p>
          <w:p w14:paraId="14EFAF9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Unavoidable:</w:t>
            </w:r>
          </w:p>
          <w:p w14:paraId="4A30D66D" w14:textId="77777777" w:rsidR="00C50DEA" w:rsidRPr="00C50DEA" w:rsidRDefault="00C50DEA" w:rsidP="00C50DEA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Travel issues (taxi)</w:t>
            </w:r>
          </w:p>
          <w:p w14:paraId="4E9EFCDF" w14:textId="77777777" w:rsidR="00C50DEA" w:rsidRPr="00C50DEA" w:rsidRDefault="00C50DEA" w:rsidP="00C50DEA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Young Carer</w:t>
            </w:r>
          </w:p>
          <w:p w14:paraId="4457D8B8" w14:textId="77777777" w:rsidR="00C50DEA" w:rsidRPr="00C50DEA" w:rsidRDefault="00C50DEA" w:rsidP="00C50DEA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Medical appointments</w:t>
            </w:r>
          </w:p>
          <w:p w14:paraId="7921DF49" w14:textId="77777777" w:rsidR="00C50DEA" w:rsidRPr="00C50DEA" w:rsidRDefault="00C50DEA" w:rsidP="00C50DEA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Music/sport commitments</w:t>
            </w:r>
          </w:p>
          <w:p w14:paraId="237FE88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Concerns:</w:t>
            </w:r>
          </w:p>
          <w:p w14:paraId="7D09854B" w14:textId="77777777" w:rsidR="00C50DEA" w:rsidRPr="00C50DEA" w:rsidRDefault="00C50DEA" w:rsidP="00C50DEA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lastRenderedPageBreak/>
              <w:t>Location</w:t>
            </w:r>
          </w:p>
          <w:p w14:paraId="714B9C28" w14:textId="77777777" w:rsidR="00C50DEA" w:rsidRPr="00C50DEA" w:rsidRDefault="00C50DEA" w:rsidP="00C50DEA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Travel issues </w:t>
            </w:r>
          </w:p>
          <w:p w14:paraId="7CB2ABEE" w14:textId="77777777" w:rsidR="00C50DEA" w:rsidRPr="00C50DEA" w:rsidRDefault="00C50DEA" w:rsidP="00C50DEA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Laziness</w:t>
            </w:r>
          </w:p>
          <w:p w14:paraId="6D7ABDF9" w14:textId="77777777" w:rsidR="00C50DEA" w:rsidRPr="00C50DEA" w:rsidRDefault="00C50DEA" w:rsidP="00C50DEA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Avoidance of tutor time</w:t>
            </w:r>
          </w:p>
          <w:p w14:paraId="18D6E4AF" w14:textId="77777777" w:rsidR="00C50DEA" w:rsidRPr="00C50DEA" w:rsidRDefault="00C50DEA" w:rsidP="00C50DEA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Avoiding Intervention</w:t>
            </w:r>
          </w:p>
          <w:p w14:paraId="070FBE5B" w14:textId="77777777" w:rsidR="00C50DEA" w:rsidRPr="00C50DEA" w:rsidRDefault="00C50DEA" w:rsidP="00C50DEA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Avoiding crowds/individuals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06660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lastRenderedPageBreak/>
              <w:t>Tutor to check in for multiple lates, sanction if appropriate. </w:t>
            </w:r>
          </w:p>
          <w:p w14:paraId="4A85D50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0B49E18F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-2 lates in one week, hub submission and phone call home from tutor. </w:t>
            </w:r>
          </w:p>
          <w:p w14:paraId="2C5EF30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519E49B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-Continuous hub for lateness </w:t>
            </w: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lastRenderedPageBreak/>
              <w:t>pastoral phone call home</w:t>
            </w:r>
          </w:p>
          <w:p w14:paraId="407E696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4C9DE37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-Continuous lateness, in person meeting and parental contract. </w:t>
            </w:r>
          </w:p>
          <w:p w14:paraId="602D1B2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br/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77CB3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BABB5E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14107962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38"/>
      </w:tblGrid>
      <w:tr w:rsidR="00C50DEA" w:rsidRPr="00C50DEA" w14:paraId="0B86BD32" w14:textId="77777777" w:rsidTr="00E3052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0D4EA3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>Notes: </w:t>
            </w:r>
          </w:p>
          <w:p w14:paraId="348E993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5D995A5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Once a student reaches </w:t>
            </w:r>
            <w:r w:rsidRPr="00C50DEA">
              <w:rPr>
                <w:rFonts w:ascii="Arial" w:eastAsia="Arial" w:hAnsi="Arial" w:cs="Arial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15 days cumulative illness</w:t>
            </w: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this should be logged with the Local Authority. </w:t>
            </w:r>
          </w:p>
          <w:p w14:paraId="5F2C1A71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39FF4288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Contact with LA: </w:t>
            </w:r>
            <w:hyperlink r:id="rId21" w:history="1">
              <w:r w:rsidRPr="00C50DEA">
                <w:rPr>
                  <w:rFonts w:ascii="Arial" w:eastAsia="Arial" w:hAnsi="Arial" w:cs="Arial"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attendancequeries@hants.gov.uk</w:t>
              </w:r>
            </w:hyperlink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or 01962 846340</w:t>
            </w:r>
          </w:p>
          <w:p w14:paraId="10A84150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21DE4EBD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Mental Health absence should be coded as I should the AO/AHT be satisfied this is the case. Follow </w:t>
            </w:r>
            <w:hyperlink r:id="rId22" w:history="1">
              <w:r w:rsidRPr="00C50DEA">
                <w:rPr>
                  <w:rFonts w:ascii="Arial" w:eastAsia="Arial" w:hAnsi="Arial" w:cs="Arial"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Mental health issues affecting a pupil's attendance: guidance for schools - GOV.UK</w:t>
              </w:r>
            </w:hyperlink>
          </w:p>
          <w:p w14:paraId="687F76BC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7CFAEE79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Medical Referrals go to ISS </w:t>
            </w:r>
            <w:hyperlink r:id="rId23" w:history="1">
              <w:r w:rsidRPr="00C50DEA">
                <w:rPr>
                  <w:rFonts w:ascii="Arial" w:eastAsia="Arial" w:hAnsi="Arial" w:cs="Arial"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Referrals to Education and  Inclusion Therapy Service | Education and learning | Hampshire County Council</w:t>
              </w:r>
            </w:hyperlink>
          </w:p>
          <w:p w14:paraId="419B928A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  <w:p w14:paraId="08519845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  <w:hyperlink r:id="rId24" w:history="1">
              <w:r w:rsidRPr="00C50DEA">
                <w:rPr>
                  <w:rFonts w:ascii="Arial" w:eastAsia="Arial" w:hAnsi="Arial" w:cs="Arial"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LIT Referrals go to LIT team</w:t>
              </w:r>
            </w:hyperlink>
            <w:r w:rsidRPr="00C50DEA"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  <w:t xml:space="preserve"> </w:t>
            </w:r>
            <w:hyperlink r:id="rId25" w:history="1">
              <w:r w:rsidRPr="00C50DEA">
                <w:rPr>
                  <w:rFonts w:ascii="Arial" w:eastAsia="Arial" w:hAnsi="Arial" w:cs="Arial"/>
                  <w:color w:val="0000FF"/>
                  <w:kern w:val="0"/>
                  <w:sz w:val="22"/>
                  <w:szCs w:val="22"/>
                  <w:u w:val="single"/>
                  <w14:ligatures w14:val="none"/>
                </w:rPr>
                <w:t>Hampshire’s Legal Intervention Team (LIT) | Education and learning | Hampshire County Council</w:t>
              </w:r>
            </w:hyperlink>
          </w:p>
          <w:p w14:paraId="3D4B4444" w14:textId="77777777" w:rsidR="00C50DEA" w:rsidRPr="00C50DEA" w:rsidRDefault="00C50DEA" w:rsidP="00C50DEA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4B14EE7F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  <w:r w:rsidRPr="00C50DEA">
        <w:rPr>
          <w:rFonts w:ascii="Arial" w:eastAsia="Arial" w:hAnsi="Arial" w:cs="Arial"/>
          <w:kern w:val="0"/>
          <w:sz w:val="22"/>
          <w:szCs w:val="22"/>
          <w14:ligatures w14:val="none"/>
        </w:rPr>
        <w:br/>
      </w:r>
      <w:r w:rsidRPr="00C50DEA">
        <w:rPr>
          <w:rFonts w:ascii="Arial" w:eastAsia="Arial" w:hAnsi="Arial" w:cs="Arial"/>
          <w:kern w:val="0"/>
          <w:sz w:val="22"/>
          <w:szCs w:val="22"/>
          <w14:ligatures w14:val="none"/>
        </w:rPr>
        <w:br/>
      </w:r>
    </w:p>
    <w:p w14:paraId="7D0E54FA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29DEE8AB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6790A6AF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33577B1D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3E1AE4D2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28C92B99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489A6838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669D0BCD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31DAA10C" w14:textId="77777777" w:rsidR="00C50DEA" w:rsidRPr="00C50DEA" w:rsidRDefault="00C50DEA" w:rsidP="00C50DEA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:lang w:val="en-US"/>
          <w14:ligatures w14:val="none"/>
        </w:rPr>
      </w:pPr>
    </w:p>
    <w:p w14:paraId="101A4C65" w14:textId="77777777" w:rsidR="00C962ED" w:rsidRDefault="00C962ED"/>
    <w:sectPr w:rsidR="00C962ED" w:rsidSect="00C50D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EBF5F" w14:textId="77777777" w:rsidR="003A78B1" w:rsidRDefault="003A78B1" w:rsidP="00C50DEA">
      <w:pPr>
        <w:spacing w:after="0" w:line="240" w:lineRule="auto"/>
      </w:pPr>
      <w:r>
        <w:separator/>
      </w:r>
    </w:p>
  </w:endnote>
  <w:endnote w:type="continuationSeparator" w:id="0">
    <w:p w14:paraId="70027515" w14:textId="77777777" w:rsidR="003A78B1" w:rsidRDefault="003A78B1" w:rsidP="00C50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CBE" w14:textId="77777777" w:rsidR="00C50DEA" w:rsidRDefault="00C50DEA" w:rsidP="00817D79">
    <w:pPr>
      <w:pStyle w:val="Footer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D10B9" w14:textId="77777777" w:rsidR="003A78B1" w:rsidRDefault="003A78B1" w:rsidP="00C50DEA">
      <w:pPr>
        <w:spacing w:after="0" w:line="240" w:lineRule="auto"/>
      </w:pPr>
      <w:r>
        <w:separator/>
      </w:r>
    </w:p>
  </w:footnote>
  <w:footnote w:type="continuationSeparator" w:id="0">
    <w:p w14:paraId="768AF367" w14:textId="77777777" w:rsidR="003A78B1" w:rsidRDefault="003A78B1" w:rsidP="00C50D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51720"/>
    <w:multiLevelType w:val="multilevel"/>
    <w:tmpl w:val="C962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9A6E18"/>
    <w:multiLevelType w:val="hybridMultilevel"/>
    <w:tmpl w:val="CE5C55E6"/>
    <w:lvl w:ilvl="0" w:tplc="A9BAC374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45C61E4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E228AFBA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E6ECA1D0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4" w:tplc="2BA01A3E">
      <w:numFmt w:val="bullet"/>
      <w:lvlText w:val="•"/>
      <w:lvlJc w:val="left"/>
      <w:pPr>
        <w:ind w:left="4934" w:hanging="360"/>
      </w:pPr>
      <w:rPr>
        <w:rFonts w:hint="default"/>
        <w:lang w:val="en-US" w:eastAsia="en-US" w:bidi="ar-SA"/>
      </w:rPr>
    </w:lvl>
    <w:lvl w:ilvl="5" w:tplc="2424DE80">
      <w:numFmt w:val="bullet"/>
      <w:lvlText w:val="•"/>
      <w:lvlJc w:val="left"/>
      <w:pPr>
        <w:ind w:left="5883" w:hanging="360"/>
      </w:pPr>
      <w:rPr>
        <w:rFonts w:hint="default"/>
        <w:lang w:val="en-US" w:eastAsia="en-US" w:bidi="ar-SA"/>
      </w:rPr>
    </w:lvl>
    <w:lvl w:ilvl="6" w:tplc="79120F70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7" w:tplc="B84CC0EC">
      <w:numFmt w:val="bullet"/>
      <w:lvlText w:val="•"/>
      <w:lvlJc w:val="left"/>
      <w:pPr>
        <w:ind w:left="7780" w:hanging="360"/>
      </w:pPr>
      <w:rPr>
        <w:rFonts w:hint="default"/>
        <w:lang w:val="en-US" w:eastAsia="en-US" w:bidi="ar-SA"/>
      </w:rPr>
    </w:lvl>
    <w:lvl w:ilvl="8" w:tplc="94E6E73A">
      <w:numFmt w:val="bullet"/>
      <w:lvlText w:val="•"/>
      <w:lvlJc w:val="left"/>
      <w:pPr>
        <w:ind w:left="872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02A322B"/>
    <w:multiLevelType w:val="hybridMultilevel"/>
    <w:tmpl w:val="9C62DAE6"/>
    <w:lvl w:ilvl="0" w:tplc="65C848E4">
      <w:numFmt w:val="bullet"/>
      <w:lvlText w:val="•"/>
      <w:lvlJc w:val="left"/>
      <w:pPr>
        <w:ind w:left="106" w:hanging="15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E1EB92A">
      <w:numFmt w:val="bullet"/>
      <w:lvlText w:val="•"/>
      <w:lvlJc w:val="left"/>
      <w:pPr>
        <w:ind w:left="645" w:hanging="152"/>
      </w:pPr>
      <w:rPr>
        <w:rFonts w:hint="default"/>
        <w:lang w:val="en-US" w:eastAsia="en-US" w:bidi="ar-SA"/>
      </w:rPr>
    </w:lvl>
    <w:lvl w:ilvl="2" w:tplc="0C068C92">
      <w:numFmt w:val="bullet"/>
      <w:lvlText w:val="•"/>
      <w:lvlJc w:val="left"/>
      <w:pPr>
        <w:ind w:left="1191" w:hanging="152"/>
      </w:pPr>
      <w:rPr>
        <w:rFonts w:hint="default"/>
        <w:lang w:val="en-US" w:eastAsia="en-US" w:bidi="ar-SA"/>
      </w:rPr>
    </w:lvl>
    <w:lvl w:ilvl="3" w:tplc="48E4A788">
      <w:numFmt w:val="bullet"/>
      <w:lvlText w:val="•"/>
      <w:lvlJc w:val="left"/>
      <w:pPr>
        <w:ind w:left="1736" w:hanging="152"/>
      </w:pPr>
      <w:rPr>
        <w:rFonts w:hint="default"/>
        <w:lang w:val="en-US" w:eastAsia="en-US" w:bidi="ar-SA"/>
      </w:rPr>
    </w:lvl>
    <w:lvl w:ilvl="4" w:tplc="C1124BFE">
      <w:numFmt w:val="bullet"/>
      <w:lvlText w:val="•"/>
      <w:lvlJc w:val="left"/>
      <w:pPr>
        <w:ind w:left="2282" w:hanging="152"/>
      </w:pPr>
      <w:rPr>
        <w:rFonts w:hint="default"/>
        <w:lang w:val="en-US" w:eastAsia="en-US" w:bidi="ar-SA"/>
      </w:rPr>
    </w:lvl>
    <w:lvl w:ilvl="5" w:tplc="CAE2C98A">
      <w:numFmt w:val="bullet"/>
      <w:lvlText w:val="•"/>
      <w:lvlJc w:val="left"/>
      <w:pPr>
        <w:ind w:left="2827" w:hanging="152"/>
      </w:pPr>
      <w:rPr>
        <w:rFonts w:hint="default"/>
        <w:lang w:val="en-US" w:eastAsia="en-US" w:bidi="ar-SA"/>
      </w:rPr>
    </w:lvl>
    <w:lvl w:ilvl="6" w:tplc="4D90ECC0">
      <w:numFmt w:val="bullet"/>
      <w:lvlText w:val="•"/>
      <w:lvlJc w:val="left"/>
      <w:pPr>
        <w:ind w:left="3373" w:hanging="152"/>
      </w:pPr>
      <w:rPr>
        <w:rFonts w:hint="default"/>
        <w:lang w:val="en-US" w:eastAsia="en-US" w:bidi="ar-SA"/>
      </w:rPr>
    </w:lvl>
    <w:lvl w:ilvl="7" w:tplc="00D0A346">
      <w:numFmt w:val="bullet"/>
      <w:lvlText w:val="•"/>
      <w:lvlJc w:val="left"/>
      <w:pPr>
        <w:ind w:left="3918" w:hanging="152"/>
      </w:pPr>
      <w:rPr>
        <w:rFonts w:hint="default"/>
        <w:lang w:val="en-US" w:eastAsia="en-US" w:bidi="ar-SA"/>
      </w:rPr>
    </w:lvl>
    <w:lvl w:ilvl="8" w:tplc="4F8E8B54">
      <w:numFmt w:val="bullet"/>
      <w:lvlText w:val="•"/>
      <w:lvlJc w:val="left"/>
      <w:pPr>
        <w:ind w:left="4464" w:hanging="152"/>
      </w:pPr>
      <w:rPr>
        <w:rFonts w:hint="default"/>
        <w:lang w:val="en-US" w:eastAsia="en-US" w:bidi="ar-SA"/>
      </w:rPr>
    </w:lvl>
  </w:abstractNum>
  <w:abstractNum w:abstractNumId="3" w15:restartNumberingAfterBreak="0">
    <w:nsid w:val="20E528B2"/>
    <w:multiLevelType w:val="multilevel"/>
    <w:tmpl w:val="F0767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DA0904"/>
    <w:multiLevelType w:val="multilevel"/>
    <w:tmpl w:val="9372F186"/>
    <w:lvl w:ilvl="0">
      <w:start w:val="1"/>
      <w:numFmt w:val="decimal"/>
      <w:lvlText w:val="%1."/>
      <w:lvlJc w:val="left"/>
      <w:pPr>
        <w:ind w:left="778" w:hanging="358"/>
      </w:pPr>
      <w:rPr>
        <w:rFonts w:ascii="Arial" w:eastAsia="Arial" w:hAnsi="Arial" w:cs="Arial" w:hint="default"/>
        <w:b/>
        <w:bCs/>
        <w:i w:val="0"/>
        <w:iCs w:val="0"/>
        <w:color w:val="auto"/>
        <w:spacing w:val="-1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8" w:hanging="468"/>
      </w:pPr>
      <w:rPr>
        <w:rFonts w:hint="default"/>
        <w:color w:val="auto"/>
        <w:spacing w:val="-1"/>
        <w:w w:val="100"/>
        <w:lang w:val="en-US" w:eastAsia="en-US" w:bidi="ar-SA"/>
      </w:rPr>
    </w:lvl>
    <w:lvl w:ilvl="2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3">
      <w:numFmt w:val="bullet"/>
      <w:lvlText w:val="•"/>
      <w:lvlJc w:val="left"/>
      <w:pPr>
        <w:ind w:left="114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4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20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6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1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A787777"/>
    <w:multiLevelType w:val="multilevel"/>
    <w:tmpl w:val="DA768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1A595E"/>
    <w:multiLevelType w:val="multilevel"/>
    <w:tmpl w:val="5D5CF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D95927"/>
    <w:multiLevelType w:val="hybridMultilevel"/>
    <w:tmpl w:val="126ADB34"/>
    <w:lvl w:ilvl="0" w:tplc="12D61986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886E7A8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99863682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AA02821E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4" w:tplc="271EECD2">
      <w:numFmt w:val="bullet"/>
      <w:lvlText w:val="•"/>
      <w:lvlJc w:val="left"/>
      <w:pPr>
        <w:ind w:left="4934" w:hanging="360"/>
      </w:pPr>
      <w:rPr>
        <w:rFonts w:hint="default"/>
        <w:lang w:val="en-US" w:eastAsia="en-US" w:bidi="ar-SA"/>
      </w:rPr>
    </w:lvl>
    <w:lvl w:ilvl="5" w:tplc="D3E0B21A">
      <w:numFmt w:val="bullet"/>
      <w:lvlText w:val="•"/>
      <w:lvlJc w:val="left"/>
      <w:pPr>
        <w:ind w:left="5883" w:hanging="360"/>
      </w:pPr>
      <w:rPr>
        <w:rFonts w:hint="default"/>
        <w:lang w:val="en-US" w:eastAsia="en-US" w:bidi="ar-SA"/>
      </w:rPr>
    </w:lvl>
    <w:lvl w:ilvl="6" w:tplc="2B7465A6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7" w:tplc="05A00524">
      <w:numFmt w:val="bullet"/>
      <w:lvlText w:val="•"/>
      <w:lvlJc w:val="left"/>
      <w:pPr>
        <w:ind w:left="7780" w:hanging="360"/>
      </w:pPr>
      <w:rPr>
        <w:rFonts w:hint="default"/>
        <w:lang w:val="en-US" w:eastAsia="en-US" w:bidi="ar-SA"/>
      </w:rPr>
    </w:lvl>
    <w:lvl w:ilvl="8" w:tplc="9824183E">
      <w:numFmt w:val="bullet"/>
      <w:lvlText w:val="•"/>
      <w:lvlJc w:val="left"/>
      <w:pPr>
        <w:ind w:left="8729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2727945"/>
    <w:multiLevelType w:val="multilevel"/>
    <w:tmpl w:val="3A9C0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223F9B"/>
    <w:multiLevelType w:val="multilevel"/>
    <w:tmpl w:val="BBC64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AE551C"/>
    <w:multiLevelType w:val="multilevel"/>
    <w:tmpl w:val="DA1C1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537774"/>
    <w:multiLevelType w:val="hybridMultilevel"/>
    <w:tmpl w:val="023CFABA"/>
    <w:lvl w:ilvl="0" w:tplc="61DA5A22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48AA760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B1AA41FE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2CE6D9B2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4" w:tplc="430479CC">
      <w:numFmt w:val="bullet"/>
      <w:lvlText w:val="•"/>
      <w:lvlJc w:val="left"/>
      <w:pPr>
        <w:ind w:left="4934" w:hanging="360"/>
      </w:pPr>
      <w:rPr>
        <w:rFonts w:hint="default"/>
        <w:lang w:val="en-US" w:eastAsia="en-US" w:bidi="ar-SA"/>
      </w:rPr>
    </w:lvl>
    <w:lvl w:ilvl="5" w:tplc="07FCCD92">
      <w:numFmt w:val="bullet"/>
      <w:lvlText w:val="•"/>
      <w:lvlJc w:val="left"/>
      <w:pPr>
        <w:ind w:left="5883" w:hanging="360"/>
      </w:pPr>
      <w:rPr>
        <w:rFonts w:hint="default"/>
        <w:lang w:val="en-US" w:eastAsia="en-US" w:bidi="ar-SA"/>
      </w:rPr>
    </w:lvl>
    <w:lvl w:ilvl="6" w:tplc="0A98D28E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7" w:tplc="1AE65292">
      <w:numFmt w:val="bullet"/>
      <w:lvlText w:val="•"/>
      <w:lvlJc w:val="left"/>
      <w:pPr>
        <w:ind w:left="7780" w:hanging="360"/>
      </w:pPr>
      <w:rPr>
        <w:rFonts w:hint="default"/>
        <w:lang w:val="en-US" w:eastAsia="en-US" w:bidi="ar-SA"/>
      </w:rPr>
    </w:lvl>
    <w:lvl w:ilvl="8" w:tplc="08C23CDC">
      <w:numFmt w:val="bullet"/>
      <w:lvlText w:val="•"/>
      <w:lvlJc w:val="left"/>
      <w:pPr>
        <w:ind w:left="8729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686515F"/>
    <w:multiLevelType w:val="hybridMultilevel"/>
    <w:tmpl w:val="E1D2DB5A"/>
    <w:lvl w:ilvl="0" w:tplc="8E14110C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3D1230AA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74B6DBCC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995E4F48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4" w:tplc="EF6A78E0">
      <w:numFmt w:val="bullet"/>
      <w:lvlText w:val="•"/>
      <w:lvlJc w:val="left"/>
      <w:pPr>
        <w:ind w:left="4934" w:hanging="360"/>
      </w:pPr>
      <w:rPr>
        <w:rFonts w:hint="default"/>
        <w:lang w:val="en-US" w:eastAsia="en-US" w:bidi="ar-SA"/>
      </w:rPr>
    </w:lvl>
    <w:lvl w:ilvl="5" w:tplc="CA92C65C">
      <w:numFmt w:val="bullet"/>
      <w:lvlText w:val="•"/>
      <w:lvlJc w:val="left"/>
      <w:pPr>
        <w:ind w:left="5883" w:hanging="360"/>
      </w:pPr>
      <w:rPr>
        <w:rFonts w:hint="default"/>
        <w:lang w:val="en-US" w:eastAsia="en-US" w:bidi="ar-SA"/>
      </w:rPr>
    </w:lvl>
    <w:lvl w:ilvl="6" w:tplc="6E8C8E58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7" w:tplc="46D4B2C4">
      <w:numFmt w:val="bullet"/>
      <w:lvlText w:val="•"/>
      <w:lvlJc w:val="left"/>
      <w:pPr>
        <w:ind w:left="7780" w:hanging="360"/>
      </w:pPr>
      <w:rPr>
        <w:rFonts w:hint="default"/>
        <w:lang w:val="en-US" w:eastAsia="en-US" w:bidi="ar-SA"/>
      </w:rPr>
    </w:lvl>
    <w:lvl w:ilvl="8" w:tplc="980CB01C">
      <w:numFmt w:val="bullet"/>
      <w:lvlText w:val="•"/>
      <w:lvlJc w:val="left"/>
      <w:pPr>
        <w:ind w:left="8729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EE61870"/>
    <w:multiLevelType w:val="multilevel"/>
    <w:tmpl w:val="4CDCF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3D01DD"/>
    <w:multiLevelType w:val="multilevel"/>
    <w:tmpl w:val="305EF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1332AE"/>
    <w:multiLevelType w:val="hybridMultilevel"/>
    <w:tmpl w:val="F9D05DBC"/>
    <w:lvl w:ilvl="0" w:tplc="FE687EAC">
      <w:numFmt w:val="bullet"/>
      <w:lvlText w:val="-"/>
      <w:lvlJc w:val="left"/>
      <w:pPr>
        <w:ind w:left="7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5A8E3661"/>
    <w:multiLevelType w:val="hybridMultilevel"/>
    <w:tmpl w:val="D17AF08C"/>
    <w:lvl w:ilvl="0" w:tplc="C27A552A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B13837E0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FA9CDA2C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7F789BB2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4" w:tplc="8AEE3CFC">
      <w:numFmt w:val="bullet"/>
      <w:lvlText w:val="•"/>
      <w:lvlJc w:val="left"/>
      <w:pPr>
        <w:ind w:left="4934" w:hanging="360"/>
      </w:pPr>
      <w:rPr>
        <w:rFonts w:hint="default"/>
        <w:lang w:val="en-US" w:eastAsia="en-US" w:bidi="ar-SA"/>
      </w:rPr>
    </w:lvl>
    <w:lvl w:ilvl="5" w:tplc="1D081102">
      <w:numFmt w:val="bullet"/>
      <w:lvlText w:val="•"/>
      <w:lvlJc w:val="left"/>
      <w:pPr>
        <w:ind w:left="5883" w:hanging="360"/>
      </w:pPr>
      <w:rPr>
        <w:rFonts w:hint="default"/>
        <w:lang w:val="en-US" w:eastAsia="en-US" w:bidi="ar-SA"/>
      </w:rPr>
    </w:lvl>
    <w:lvl w:ilvl="6" w:tplc="FF0E6B7C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7" w:tplc="DF209408">
      <w:numFmt w:val="bullet"/>
      <w:lvlText w:val="•"/>
      <w:lvlJc w:val="left"/>
      <w:pPr>
        <w:ind w:left="7780" w:hanging="360"/>
      </w:pPr>
      <w:rPr>
        <w:rFonts w:hint="default"/>
        <w:lang w:val="en-US" w:eastAsia="en-US" w:bidi="ar-SA"/>
      </w:rPr>
    </w:lvl>
    <w:lvl w:ilvl="8" w:tplc="865E4A76">
      <w:numFmt w:val="bullet"/>
      <w:lvlText w:val="•"/>
      <w:lvlJc w:val="left"/>
      <w:pPr>
        <w:ind w:left="8729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61AE1B9E"/>
    <w:multiLevelType w:val="multilevel"/>
    <w:tmpl w:val="52FAD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0048F9"/>
    <w:multiLevelType w:val="multilevel"/>
    <w:tmpl w:val="8CF61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A50107"/>
    <w:multiLevelType w:val="hybridMultilevel"/>
    <w:tmpl w:val="3CA61608"/>
    <w:lvl w:ilvl="0" w:tplc="AF864922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F46D682">
      <w:numFmt w:val="bullet"/>
      <w:lvlText w:val="•"/>
      <w:lvlJc w:val="left"/>
      <w:pPr>
        <w:ind w:left="1293" w:hanging="361"/>
      </w:pPr>
      <w:rPr>
        <w:rFonts w:hint="default"/>
        <w:lang w:val="en-US" w:eastAsia="en-US" w:bidi="ar-SA"/>
      </w:rPr>
    </w:lvl>
    <w:lvl w:ilvl="2" w:tplc="BC7467FE">
      <w:numFmt w:val="bullet"/>
      <w:lvlText w:val="•"/>
      <w:lvlJc w:val="left"/>
      <w:pPr>
        <w:ind w:left="1767" w:hanging="361"/>
      </w:pPr>
      <w:rPr>
        <w:rFonts w:hint="default"/>
        <w:lang w:val="en-US" w:eastAsia="en-US" w:bidi="ar-SA"/>
      </w:rPr>
    </w:lvl>
    <w:lvl w:ilvl="3" w:tplc="EAD20782">
      <w:numFmt w:val="bullet"/>
      <w:lvlText w:val="•"/>
      <w:lvlJc w:val="left"/>
      <w:pPr>
        <w:ind w:left="2240" w:hanging="361"/>
      </w:pPr>
      <w:rPr>
        <w:rFonts w:hint="default"/>
        <w:lang w:val="en-US" w:eastAsia="en-US" w:bidi="ar-SA"/>
      </w:rPr>
    </w:lvl>
    <w:lvl w:ilvl="4" w:tplc="3EFA6AE8">
      <w:numFmt w:val="bullet"/>
      <w:lvlText w:val="•"/>
      <w:lvlJc w:val="left"/>
      <w:pPr>
        <w:ind w:left="2714" w:hanging="361"/>
      </w:pPr>
      <w:rPr>
        <w:rFonts w:hint="default"/>
        <w:lang w:val="en-US" w:eastAsia="en-US" w:bidi="ar-SA"/>
      </w:rPr>
    </w:lvl>
    <w:lvl w:ilvl="5" w:tplc="A20C354E">
      <w:numFmt w:val="bullet"/>
      <w:lvlText w:val="•"/>
      <w:lvlJc w:val="left"/>
      <w:pPr>
        <w:ind w:left="3187" w:hanging="361"/>
      </w:pPr>
      <w:rPr>
        <w:rFonts w:hint="default"/>
        <w:lang w:val="en-US" w:eastAsia="en-US" w:bidi="ar-SA"/>
      </w:rPr>
    </w:lvl>
    <w:lvl w:ilvl="6" w:tplc="54C2289A">
      <w:numFmt w:val="bullet"/>
      <w:lvlText w:val="•"/>
      <w:lvlJc w:val="left"/>
      <w:pPr>
        <w:ind w:left="3661" w:hanging="361"/>
      </w:pPr>
      <w:rPr>
        <w:rFonts w:hint="default"/>
        <w:lang w:val="en-US" w:eastAsia="en-US" w:bidi="ar-SA"/>
      </w:rPr>
    </w:lvl>
    <w:lvl w:ilvl="7" w:tplc="0EF4E5DC">
      <w:numFmt w:val="bullet"/>
      <w:lvlText w:val="•"/>
      <w:lvlJc w:val="left"/>
      <w:pPr>
        <w:ind w:left="4134" w:hanging="361"/>
      </w:pPr>
      <w:rPr>
        <w:rFonts w:hint="default"/>
        <w:lang w:val="en-US" w:eastAsia="en-US" w:bidi="ar-SA"/>
      </w:rPr>
    </w:lvl>
    <w:lvl w:ilvl="8" w:tplc="AF70C6E6">
      <w:numFmt w:val="bullet"/>
      <w:lvlText w:val="•"/>
      <w:lvlJc w:val="left"/>
      <w:pPr>
        <w:ind w:left="4608" w:hanging="361"/>
      </w:pPr>
      <w:rPr>
        <w:rFonts w:hint="default"/>
        <w:lang w:val="en-US" w:eastAsia="en-US" w:bidi="ar-SA"/>
      </w:rPr>
    </w:lvl>
  </w:abstractNum>
  <w:abstractNum w:abstractNumId="20" w15:restartNumberingAfterBreak="0">
    <w:nsid w:val="63F86440"/>
    <w:multiLevelType w:val="multilevel"/>
    <w:tmpl w:val="8A0EE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9208B9"/>
    <w:multiLevelType w:val="multilevel"/>
    <w:tmpl w:val="B57E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B1C69C4"/>
    <w:multiLevelType w:val="multilevel"/>
    <w:tmpl w:val="C9600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3074E3"/>
    <w:multiLevelType w:val="multilevel"/>
    <w:tmpl w:val="1682B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E017A8"/>
    <w:multiLevelType w:val="multilevel"/>
    <w:tmpl w:val="6704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CF0EB7"/>
    <w:multiLevelType w:val="multilevel"/>
    <w:tmpl w:val="80829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267066"/>
    <w:multiLevelType w:val="hybridMultilevel"/>
    <w:tmpl w:val="7B085BC8"/>
    <w:lvl w:ilvl="0" w:tplc="A26A5956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AA6D276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94CAA13E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2EDC00DC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4" w:tplc="5D54DAA6">
      <w:numFmt w:val="bullet"/>
      <w:lvlText w:val="•"/>
      <w:lvlJc w:val="left"/>
      <w:pPr>
        <w:ind w:left="4934" w:hanging="360"/>
      </w:pPr>
      <w:rPr>
        <w:rFonts w:hint="default"/>
        <w:lang w:val="en-US" w:eastAsia="en-US" w:bidi="ar-SA"/>
      </w:rPr>
    </w:lvl>
    <w:lvl w:ilvl="5" w:tplc="D1345C24">
      <w:numFmt w:val="bullet"/>
      <w:lvlText w:val="•"/>
      <w:lvlJc w:val="left"/>
      <w:pPr>
        <w:ind w:left="5883" w:hanging="360"/>
      </w:pPr>
      <w:rPr>
        <w:rFonts w:hint="default"/>
        <w:lang w:val="en-US" w:eastAsia="en-US" w:bidi="ar-SA"/>
      </w:rPr>
    </w:lvl>
    <w:lvl w:ilvl="6" w:tplc="38A20A12">
      <w:numFmt w:val="bullet"/>
      <w:lvlText w:val="•"/>
      <w:lvlJc w:val="left"/>
      <w:pPr>
        <w:ind w:left="6831" w:hanging="360"/>
      </w:pPr>
      <w:rPr>
        <w:rFonts w:hint="default"/>
        <w:lang w:val="en-US" w:eastAsia="en-US" w:bidi="ar-SA"/>
      </w:rPr>
    </w:lvl>
    <w:lvl w:ilvl="7" w:tplc="B06CC628">
      <w:numFmt w:val="bullet"/>
      <w:lvlText w:val="•"/>
      <w:lvlJc w:val="left"/>
      <w:pPr>
        <w:ind w:left="7780" w:hanging="360"/>
      </w:pPr>
      <w:rPr>
        <w:rFonts w:hint="default"/>
        <w:lang w:val="en-US" w:eastAsia="en-US" w:bidi="ar-SA"/>
      </w:rPr>
    </w:lvl>
    <w:lvl w:ilvl="8" w:tplc="9880052A">
      <w:numFmt w:val="bullet"/>
      <w:lvlText w:val="•"/>
      <w:lvlJc w:val="left"/>
      <w:pPr>
        <w:ind w:left="8729" w:hanging="360"/>
      </w:pPr>
      <w:rPr>
        <w:rFonts w:hint="default"/>
        <w:lang w:val="en-US" w:eastAsia="en-US" w:bidi="ar-SA"/>
      </w:rPr>
    </w:lvl>
  </w:abstractNum>
  <w:num w:numId="1" w16cid:durableId="2143033035">
    <w:abstractNumId w:val="2"/>
  </w:num>
  <w:num w:numId="2" w16cid:durableId="2005011009">
    <w:abstractNumId w:val="19"/>
  </w:num>
  <w:num w:numId="3" w16cid:durableId="2136095614">
    <w:abstractNumId w:val="26"/>
  </w:num>
  <w:num w:numId="4" w16cid:durableId="1538160048">
    <w:abstractNumId w:val="1"/>
  </w:num>
  <w:num w:numId="5" w16cid:durableId="977220152">
    <w:abstractNumId w:val="11"/>
  </w:num>
  <w:num w:numId="6" w16cid:durableId="958536434">
    <w:abstractNumId w:val="16"/>
  </w:num>
  <w:num w:numId="7" w16cid:durableId="1027557776">
    <w:abstractNumId w:val="7"/>
  </w:num>
  <w:num w:numId="8" w16cid:durableId="1307738005">
    <w:abstractNumId w:val="12"/>
  </w:num>
  <w:num w:numId="9" w16cid:durableId="1754281804">
    <w:abstractNumId w:val="4"/>
  </w:num>
  <w:num w:numId="10" w16cid:durableId="1683702497">
    <w:abstractNumId w:val="15"/>
  </w:num>
  <w:num w:numId="11" w16cid:durableId="1440221097">
    <w:abstractNumId w:val="8"/>
  </w:num>
  <w:num w:numId="12" w16cid:durableId="902789462">
    <w:abstractNumId w:val="25"/>
  </w:num>
  <w:num w:numId="13" w16cid:durableId="308899461">
    <w:abstractNumId w:val="9"/>
  </w:num>
  <w:num w:numId="14" w16cid:durableId="1291739744">
    <w:abstractNumId w:val="5"/>
  </w:num>
  <w:num w:numId="15" w16cid:durableId="1283029499">
    <w:abstractNumId w:val="13"/>
  </w:num>
  <w:num w:numId="16" w16cid:durableId="370694916">
    <w:abstractNumId w:val="23"/>
  </w:num>
  <w:num w:numId="17" w16cid:durableId="755517755">
    <w:abstractNumId w:val="24"/>
  </w:num>
  <w:num w:numId="18" w16cid:durableId="52510225">
    <w:abstractNumId w:val="3"/>
  </w:num>
  <w:num w:numId="19" w16cid:durableId="939993492">
    <w:abstractNumId w:val="14"/>
  </w:num>
  <w:num w:numId="20" w16cid:durableId="599677036">
    <w:abstractNumId w:val="10"/>
  </w:num>
  <w:num w:numId="21" w16cid:durableId="1362392941">
    <w:abstractNumId w:val="21"/>
  </w:num>
  <w:num w:numId="22" w16cid:durableId="1187712820">
    <w:abstractNumId w:val="17"/>
  </w:num>
  <w:num w:numId="23" w16cid:durableId="1163861646">
    <w:abstractNumId w:val="18"/>
  </w:num>
  <w:num w:numId="24" w16cid:durableId="635137323">
    <w:abstractNumId w:val="22"/>
  </w:num>
  <w:num w:numId="25" w16cid:durableId="1450467462">
    <w:abstractNumId w:val="20"/>
  </w:num>
  <w:num w:numId="26" w16cid:durableId="341471459">
    <w:abstractNumId w:val="6"/>
  </w:num>
  <w:num w:numId="27" w16cid:durableId="553001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DEA"/>
    <w:rsid w:val="003A78B1"/>
    <w:rsid w:val="00A21DF0"/>
    <w:rsid w:val="00B82D5A"/>
    <w:rsid w:val="00C50DEA"/>
    <w:rsid w:val="00C9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4EA00"/>
  <w15:chartTrackingRefBased/>
  <w15:docId w15:val="{07E1FECE-F7E9-4329-B962-BDAD41CD8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0D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0D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0D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0D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0D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0D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0D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0D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0D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0D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50D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0D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0D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0D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0D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0D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0D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0D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0D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0D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D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D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0D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0D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C50D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0D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0D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0D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0DEA"/>
    <w:rPr>
      <w:b/>
      <w:bCs/>
      <w:smallCaps/>
      <w:color w:val="0F4761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C50DEA"/>
  </w:style>
  <w:style w:type="paragraph" w:customStyle="1" w:styleId="BalloonText1">
    <w:name w:val="Balloon Text1"/>
    <w:basedOn w:val="Normal"/>
    <w:next w:val="BalloonText"/>
    <w:link w:val="BalloonTextChar"/>
    <w:uiPriority w:val="99"/>
    <w:semiHidden/>
    <w:unhideWhenUsed/>
    <w:rsid w:val="00C50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1"/>
    <w:uiPriority w:val="99"/>
    <w:semiHidden/>
    <w:rsid w:val="00C50DEA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C50DE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C50D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1"/>
    <w:uiPriority w:val="99"/>
    <w:rsid w:val="00C50DEA"/>
  </w:style>
  <w:style w:type="paragraph" w:customStyle="1" w:styleId="Footer1">
    <w:name w:val="Footer1"/>
    <w:basedOn w:val="Normal"/>
    <w:next w:val="Footer"/>
    <w:link w:val="FooterChar"/>
    <w:unhideWhenUsed/>
    <w:rsid w:val="00C50D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1"/>
    <w:rsid w:val="00C50DEA"/>
  </w:style>
  <w:style w:type="numbering" w:customStyle="1" w:styleId="NoList11">
    <w:name w:val="No List11"/>
    <w:next w:val="NoList"/>
    <w:uiPriority w:val="99"/>
    <w:semiHidden/>
    <w:unhideWhenUsed/>
    <w:rsid w:val="00C50DEA"/>
  </w:style>
  <w:style w:type="paragraph" w:styleId="BodyText">
    <w:name w:val="Body Text"/>
    <w:basedOn w:val="Normal"/>
    <w:link w:val="BodyTextChar"/>
    <w:uiPriority w:val="1"/>
    <w:qFormat/>
    <w:rsid w:val="00C50DEA"/>
    <w:pPr>
      <w:widowControl w:val="0"/>
      <w:autoSpaceDE w:val="0"/>
      <w:autoSpaceDN w:val="0"/>
      <w:spacing w:after="0" w:line="240" w:lineRule="auto"/>
      <w:ind w:left="1140"/>
    </w:pPr>
    <w:rPr>
      <w:rFonts w:ascii="Arial" w:eastAsia="Arial" w:hAnsi="Arial" w:cs="Arial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C50DEA"/>
    <w:rPr>
      <w:rFonts w:ascii="Arial" w:eastAsia="Arial" w:hAnsi="Arial" w:cs="Arial"/>
      <w:kern w:val="0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C50DEA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customStyle="1" w:styleId="BodyTextIndent1">
    <w:name w:val="Body Text Indent1"/>
    <w:basedOn w:val="Normal"/>
    <w:next w:val="BodyTextIndent"/>
    <w:link w:val="BodyTextIndentChar"/>
    <w:uiPriority w:val="99"/>
    <w:unhideWhenUsed/>
    <w:rsid w:val="00C50DEA"/>
    <w:pPr>
      <w:spacing w:after="120" w:line="276" w:lineRule="auto"/>
      <w:ind w:left="283"/>
    </w:pPr>
    <w:rPr>
      <w:kern w:val="0"/>
      <w:sz w:val="22"/>
      <w:szCs w:val="22"/>
      <w14:ligatures w14:val="none"/>
    </w:rPr>
  </w:style>
  <w:style w:type="character" w:customStyle="1" w:styleId="BodyTextIndentChar">
    <w:name w:val="Body Text Indent Char"/>
    <w:basedOn w:val="DefaultParagraphFont"/>
    <w:link w:val="BodyTextIndent1"/>
    <w:uiPriority w:val="99"/>
    <w:rsid w:val="00C50DEA"/>
    <w:rPr>
      <w:kern w:val="0"/>
      <w:sz w:val="22"/>
      <w:szCs w:val="22"/>
      <w14:ligatures w14:val="none"/>
    </w:rPr>
  </w:style>
  <w:style w:type="paragraph" w:customStyle="1" w:styleId="BodyTextIndent2">
    <w:name w:val="Body Text Indent2"/>
    <w:basedOn w:val="Normal"/>
    <w:next w:val="BodyTextIndent"/>
    <w:link w:val="BodyTextIndentChar1"/>
    <w:uiPriority w:val="99"/>
    <w:semiHidden/>
    <w:unhideWhenUsed/>
    <w:rsid w:val="00C50DEA"/>
    <w:pPr>
      <w:spacing w:after="120" w:line="276" w:lineRule="auto"/>
      <w:ind w:left="283"/>
    </w:pPr>
  </w:style>
  <w:style w:type="character" w:customStyle="1" w:styleId="BodyTextIndentChar1">
    <w:name w:val="Body Text Indent Char1"/>
    <w:basedOn w:val="DefaultParagraphFont"/>
    <w:link w:val="BodyTextIndent2"/>
    <w:uiPriority w:val="99"/>
    <w:semiHidden/>
    <w:rsid w:val="00C50DEA"/>
  </w:style>
  <w:style w:type="paragraph" w:customStyle="1" w:styleId="NoSpacing1">
    <w:name w:val="No Spacing1"/>
    <w:next w:val="NoSpacing"/>
    <w:uiPriority w:val="1"/>
    <w:qFormat/>
    <w:rsid w:val="00C50DEA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Hyperlink1">
    <w:name w:val="Hyperlink1"/>
    <w:basedOn w:val="DefaultParagraphFont"/>
    <w:uiPriority w:val="99"/>
    <w:unhideWhenUsed/>
    <w:rsid w:val="00C50D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0DEA"/>
    <w:rPr>
      <w:color w:val="605E5C"/>
      <w:shd w:val="clear" w:color="auto" w:fill="E1DFDD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rsid w:val="00C50DEA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customStyle="1" w:styleId="TOC11">
    <w:name w:val="TOC 11"/>
    <w:basedOn w:val="Normal"/>
    <w:next w:val="Normal"/>
    <w:autoRedefine/>
    <w:uiPriority w:val="39"/>
    <w:unhideWhenUsed/>
    <w:rsid w:val="00C50DEA"/>
    <w:pPr>
      <w:spacing w:after="100" w:line="276" w:lineRule="auto"/>
    </w:pPr>
    <w:rPr>
      <w:kern w:val="0"/>
      <w:sz w:val="22"/>
      <w:szCs w:val="22"/>
      <w14:ligatures w14:val="none"/>
    </w:rPr>
  </w:style>
  <w:style w:type="paragraph" w:customStyle="1" w:styleId="TOC21">
    <w:name w:val="TOC 21"/>
    <w:basedOn w:val="Normal"/>
    <w:next w:val="Normal"/>
    <w:autoRedefine/>
    <w:uiPriority w:val="39"/>
    <w:unhideWhenUsed/>
    <w:rsid w:val="00C50DEA"/>
    <w:pPr>
      <w:spacing w:after="100" w:line="276" w:lineRule="auto"/>
      <w:ind w:left="220"/>
    </w:pPr>
    <w:rPr>
      <w:kern w:val="0"/>
      <w:sz w:val="22"/>
      <w:szCs w:val="22"/>
      <w14:ligatures w14:val="none"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C50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C50DE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50D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1"/>
    <w:uiPriority w:val="99"/>
    <w:unhideWhenUsed/>
    <w:rsid w:val="00C50D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rsid w:val="00C50DEA"/>
  </w:style>
  <w:style w:type="paragraph" w:styleId="Footer">
    <w:name w:val="footer"/>
    <w:basedOn w:val="Normal"/>
    <w:link w:val="FooterChar1"/>
    <w:uiPriority w:val="99"/>
    <w:unhideWhenUsed/>
    <w:rsid w:val="00C50D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rsid w:val="00C50DEA"/>
  </w:style>
  <w:style w:type="paragraph" w:styleId="BodyTextIndent">
    <w:name w:val="Body Text Indent"/>
    <w:basedOn w:val="Normal"/>
    <w:link w:val="BodyTextIndentChar2"/>
    <w:uiPriority w:val="99"/>
    <w:semiHidden/>
    <w:unhideWhenUsed/>
    <w:rsid w:val="00C50DEA"/>
    <w:pPr>
      <w:spacing w:after="120"/>
      <w:ind w:left="283"/>
    </w:pPr>
  </w:style>
  <w:style w:type="character" w:customStyle="1" w:styleId="BodyTextIndentChar2">
    <w:name w:val="Body Text Indent Char2"/>
    <w:basedOn w:val="DefaultParagraphFont"/>
    <w:link w:val="BodyTextIndent"/>
    <w:uiPriority w:val="99"/>
    <w:semiHidden/>
    <w:rsid w:val="00C50DEA"/>
  </w:style>
  <w:style w:type="paragraph" w:styleId="NoSpacing">
    <w:name w:val="No Spacing"/>
    <w:uiPriority w:val="1"/>
    <w:qFormat/>
    <w:rsid w:val="00C50DEA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C50DE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MZpz7crRT5v3mzUx7" TargetMode="External"/><Relationship Id="rId13" Type="http://schemas.openxmlformats.org/officeDocument/2006/relationships/hyperlink" Target="https://drive.google.com/file/d/1rp1qolnKnbx7fQIoEw5HC0VWr_nT2nzq/view?usp=drive_link" TargetMode="External"/><Relationship Id="rId18" Type="http://schemas.openxmlformats.org/officeDocument/2006/relationships/hyperlink" Target="https://drive.google.com/drive/folders/1JNdIMCzAmu2J3oagVTxWwHUbdMrZDN3f?usp=drive_link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mailto:attendancequeries@hants.gov.uk" TargetMode="External"/><Relationship Id="rId7" Type="http://schemas.openxmlformats.org/officeDocument/2006/relationships/footer" Target="footer1.xml"/><Relationship Id="rId12" Type="http://schemas.openxmlformats.org/officeDocument/2006/relationships/hyperlink" Target="https://drive.google.com/file/d/1rp1qolnKnbx7fQIoEw5HC0VWr_nT2nzq/view?usp=drive_link" TargetMode="External"/><Relationship Id="rId17" Type="http://schemas.openxmlformats.org/officeDocument/2006/relationships/hyperlink" Target="https://docs.google.com/document/d/1p2qpKSzuj0ujCQMm2ALXkqlGYq4RmlKN/edit?usp=sharing&amp;ouid=108518022848772514146&amp;rtpof=true&amp;sd=true" TargetMode="External"/><Relationship Id="rId25" Type="http://schemas.openxmlformats.org/officeDocument/2006/relationships/hyperlink" Target="https://www.hants.gov.uk/educationandlearning/legalintervention/panel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ive.google.com/file/d/1Qq5is1dBDvj_GEeyY99Pdzh8xdeqsyem/view?usp=drive_link" TargetMode="External"/><Relationship Id="rId20" Type="http://schemas.openxmlformats.org/officeDocument/2006/relationships/hyperlink" Target="https://docs.google.com/document/d/1ekZvWMFpor5x1YtWSzB0RTMFGAkDrT57/edit?usp=drive_link&amp;ouid=108518022848772514146&amp;rtpof=true&amp;sd=tru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ttendancequeries@hants.gov.uk" TargetMode="External"/><Relationship Id="rId24" Type="http://schemas.openxmlformats.org/officeDocument/2006/relationships/hyperlink" Target="https://docs.google.com/document/d/1u89Y-rIXSmMMDkadi2pbBNesy0lG_EsWCUPEwD971cI/edi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rive.google.com/file/d/14vDt9D_Ftk9YhoXjgPWcxORnnDlD2p5i/view?usp=drive_link" TargetMode="External"/><Relationship Id="rId23" Type="http://schemas.openxmlformats.org/officeDocument/2006/relationships/hyperlink" Target="https://www.hants.gov.uk/educationandlearning/send/specialist-advisory/education-inclusion/referrals" TargetMode="External"/><Relationship Id="rId10" Type="http://schemas.openxmlformats.org/officeDocument/2006/relationships/hyperlink" Target="https://docs.google.com/document/d/1KvlkCGQAWkVs9ew01bVI39ONK8OtrNC_/edit?usp=drive_link&amp;ouid=108518022848772514146&amp;rtpof=true&amp;sd=true" TargetMode="External"/><Relationship Id="rId19" Type="http://schemas.openxmlformats.org/officeDocument/2006/relationships/hyperlink" Target="https://docs.google.com/document/d/1ekZvWMFpor5x1YtWSzB0RTMFGAkDrT57/edit?usp=drive_link&amp;ouid=108518022848772514146&amp;rtpof=true&amp;sd=tru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forms/d/e/1FAIpQLScPPjhlUDDeSJ86cdqZ1EzYjI5Y8XwptT3pWgI2U5-le3cHQw/viewform?usp=sharing&amp;ouid=108518022848772514146" TargetMode="External"/><Relationship Id="rId14" Type="http://schemas.openxmlformats.org/officeDocument/2006/relationships/hyperlink" Target="https://drive.google.com/file/d/17WY1vecL-pDGwOQDmwTY4ZpyZXCNCfDV/view?usp=drive_link" TargetMode="External"/><Relationship Id="rId22" Type="http://schemas.openxmlformats.org/officeDocument/2006/relationships/hyperlink" Target="https://www.gov.uk/government/publications/mental-health-issues-affecting-a-pupils-attendance-guidance-for-school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2300</Words>
  <Characters>12678</Characters>
  <Application>Microsoft Office Word</Application>
  <DocSecurity>0</DocSecurity>
  <Lines>1056</Lines>
  <Paragraphs>404</Paragraphs>
  <ScaleCrop>false</ScaleCrop>
  <Company>Swanmore College</Company>
  <LinksUpToDate>false</LinksUpToDate>
  <CharactersWithSpaces>14574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Michelle</dc:creator>
  <cp:keywords/>
  <dc:description/>
  <cp:lastModifiedBy>Smith, Michelle</cp:lastModifiedBy>
  <cp:revision>1</cp:revision>
  <dcterms:created xsi:type="dcterms:W3CDTF">2026-01-22T14:27:00Z</dcterms:created>
  <dcterms:modified xsi:type="dcterms:W3CDTF">2026-01-22T14:30:00Z</dcterms:modified>
</cp:coreProperties>
</file>